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F8F" w:rsidRDefault="00C5267A">
      <w:pPr>
        <w:ind w:left="-5" w:right="224"/>
      </w:pPr>
      <w:r>
        <w:t>OPĆA ŽUPANIJSKA BOLNICA POŽEGA</w:t>
      </w:r>
    </w:p>
    <w:p w:rsidR="00C45F8F" w:rsidRDefault="00C5267A">
      <w:pPr>
        <w:ind w:left="-5" w:right="224"/>
      </w:pPr>
      <w:r>
        <w:t>Požega, Osječka 107</w:t>
      </w:r>
    </w:p>
    <w:p w:rsidR="00C45F8F" w:rsidRDefault="00C5267A">
      <w:pPr>
        <w:ind w:left="-5" w:right="224"/>
      </w:pPr>
      <w:r>
        <w:t>Ur. broj: 01-</w:t>
      </w:r>
      <w:r w:rsidR="00F97254">
        <w:t>655</w:t>
      </w:r>
      <w:r>
        <w:t>/2-20</w:t>
      </w:r>
      <w:r w:rsidR="00F55F79">
        <w:t>20</w:t>
      </w:r>
    </w:p>
    <w:p w:rsidR="00C45F8F" w:rsidRDefault="00C5267A">
      <w:pPr>
        <w:spacing w:after="493"/>
        <w:ind w:left="-5" w:right="224"/>
      </w:pPr>
      <w:r>
        <w:t xml:space="preserve">Datum: </w:t>
      </w:r>
      <w:r w:rsidR="00F97254">
        <w:t>25. veljače 2020</w:t>
      </w:r>
      <w:r w:rsidR="006A63D1">
        <w:t>.</w:t>
      </w:r>
      <w:r>
        <w:t xml:space="preserve"> godine</w:t>
      </w:r>
    </w:p>
    <w:p w:rsidR="00C45F8F" w:rsidRDefault="00C5267A">
      <w:pPr>
        <w:spacing w:after="3" w:line="265" w:lineRule="auto"/>
        <w:ind w:right="224"/>
        <w:jc w:val="right"/>
      </w:pPr>
      <w:r>
        <w:t xml:space="preserve">SVIM ZAINTERESIRANIM </w:t>
      </w:r>
    </w:p>
    <w:p w:rsidR="00C45F8F" w:rsidRDefault="00C5267A">
      <w:pPr>
        <w:spacing w:after="479" w:line="265" w:lineRule="auto"/>
        <w:ind w:right="224"/>
        <w:jc w:val="right"/>
      </w:pPr>
      <w:r>
        <w:t>GOSPODARSKIM SUBJEKTIMA</w:t>
      </w:r>
    </w:p>
    <w:p w:rsidR="00C45F8F" w:rsidRDefault="00C5267A">
      <w:pPr>
        <w:ind w:left="-5" w:right="224"/>
      </w:pPr>
      <w:r>
        <w:t xml:space="preserve">PREDMET: </w:t>
      </w:r>
      <w:r>
        <w:rPr>
          <w:b/>
        </w:rPr>
        <w:t>Poziv za dostavu ponude za nabavu</w:t>
      </w:r>
      <w:r>
        <w:t xml:space="preserve">: </w:t>
      </w:r>
      <w:r w:rsidR="00F97254">
        <w:t>Medicinski potrošni materijal - t</w:t>
      </w:r>
      <w:r w:rsidR="006A63D1">
        <w:t>estovi za patologiju</w:t>
      </w:r>
    </w:p>
    <w:p w:rsidR="00C45F8F" w:rsidRDefault="00C5267A">
      <w:pPr>
        <w:spacing w:after="493"/>
        <w:ind w:left="-5" w:right="224"/>
      </w:pPr>
      <w:r>
        <w:t xml:space="preserve">                   - dostavlja se -</w:t>
      </w:r>
    </w:p>
    <w:p w:rsidR="00C45F8F" w:rsidRDefault="00C5267A">
      <w:pPr>
        <w:spacing w:after="171"/>
        <w:ind w:left="-5" w:right="224"/>
      </w:pPr>
      <w:r>
        <w:t>Poštovani,</w:t>
      </w:r>
    </w:p>
    <w:p w:rsidR="00C45F8F" w:rsidRDefault="00C5267A">
      <w:pPr>
        <w:ind w:left="-5" w:right="224"/>
      </w:pPr>
      <w:r>
        <w:t xml:space="preserve">Opća županijska bolnica Požega kao Naručitelj ovim putem poziva Vas dostaviti ponudu za nabavu:        </w:t>
      </w:r>
    </w:p>
    <w:p w:rsidR="00F97254" w:rsidRDefault="00F97254">
      <w:pPr>
        <w:spacing w:after="245"/>
        <w:ind w:left="-5" w:right="224"/>
      </w:pPr>
      <w:r>
        <w:t>Medicinski potrošni materijal - testovi za patologiju</w:t>
      </w:r>
      <w:r>
        <w:t>, CPV – 33696500-0.</w:t>
      </w:r>
    </w:p>
    <w:p w:rsidR="00C45F8F" w:rsidRDefault="00C5267A">
      <w:pPr>
        <w:spacing w:after="245"/>
        <w:ind w:left="-5" w:right="224"/>
      </w:pPr>
      <w:r>
        <w:t>U privitku ovog pismena dostavljamo Vam Opis predmeta nabave i Popis dokumenata koje trebate dostaviti u svojoj ponudi kako biste dokazali ispunjavanje kriterija za kvalitativni odabir gospodarskog subjekta, odnosno da ne postoje osnove za isključenje Vas kao ponuditelja i kojima dokazujete da ispunjavate kriterije za odabir gospodarskog subjekta (uvjeti sposobnosti).</w:t>
      </w:r>
    </w:p>
    <w:p w:rsidR="006A63D1" w:rsidRDefault="00C5267A" w:rsidP="00F97254">
      <w:pPr>
        <w:spacing w:after="0" w:line="259" w:lineRule="auto"/>
        <w:ind w:left="-5"/>
        <w:jc w:val="left"/>
      </w:pPr>
      <w:r>
        <w:rPr>
          <w:b/>
          <w:i/>
        </w:rPr>
        <w:t>Procijenjena vrijednost nabave</w:t>
      </w:r>
      <w:r>
        <w:t xml:space="preserve">: </w:t>
      </w:r>
      <w:r w:rsidR="00F97254">
        <w:t>155.0</w:t>
      </w:r>
      <w:r>
        <w:t>00</w:t>
      </w:r>
      <w:r w:rsidR="00F97254">
        <w:t>,00</w:t>
      </w:r>
      <w:r>
        <w:t xml:space="preserve"> kn bez PDV-a</w:t>
      </w:r>
      <w:r w:rsidR="00F97254">
        <w:t>.</w:t>
      </w:r>
    </w:p>
    <w:p w:rsidR="00F97254" w:rsidRPr="00F97254" w:rsidRDefault="00F97254" w:rsidP="00F97254">
      <w:pPr>
        <w:spacing w:after="0" w:line="259" w:lineRule="auto"/>
        <w:ind w:left="-5"/>
        <w:jc w:val="left"/>
      </w:pPr>
    </w:p>
    <w:p w:rsidR="00C45F8F" w:rsidRDefault="00C5267A">
      <w:pPr>
        <w:spacing w:after="232" w:line="259" w:lineRule="auto"/>
        <w:ind w:left="-5"/>
        <w:jc w:val="left"/>
      </w:pPr>
      <w:r>
        <w:rPr>
          <w:b/>
          <w:i/>
        </w:rPr>
        <w:t>Kriterij za odabir ponude</w:t>
      </w:r>
      <w:r>
        <w:t>: Najniža cijena.</w:t>
      </w:r>
    </w:p>
    <w:p w:rsidR="00C45F8F" w:rsidRDefault="00C5267A">
      <w:pPr>
        <w:spacing w:after="243"/>
        <w:ind w:left="-5" w:right="224"/>
      </w:pPr>
      <w:r>
        <w:t xml:space="preserve">Vašu ponudu molimo dostaviti </w:t>
      </w:r>
      <w:r w:rsidR="006A63D1">
        <w:rPr>
          <w:b/>
          <w:i/>
        </w:rPr>
        <w:t xml:space="preserve">najkasnije </w:t>
      </w:r>
      <w:r w:rsidR="006A63D1" w:rsidRPr="00F97254">
        <w:rPr>
          <w:b/>
          <w:i/>
          <w:color w:val="auto"/>
        </w:rPr>
        <w:t xml:space="preserve">do </w:t>
      </w:r>
      <w:r w:rsidR="00F97254" w:rsidRPr="00F97254">
        <w:rPr>
          <w:b/>
          <w:i/>
          <w:color w:val="auto"/>
        </w:rPr>
        <w:t>4. ožujka</w:t>
      </w:r>
      <w:r w:rsidR="006A63D1" w:rsidRPr="00F97254">
        <w:rPr>
          <w:b/>
          <w:i/>
          <w:color w:val="auto"/>
        </w:rPr>
        <w:t xml:space="preserve"> 2020</w:t>
      </w:r>
      <w:r>
        <w:rPr>
          <w:b/>
          <w:i/>
        </w:rPr>
        <w:t>. godine do 1</w:t>
      </w:r>
      <w:r w:rsidR="00F97254">
        <w:rPr>
          <w:b/>
          <w:i/>
        </w:rPr>
        <w:t>0</w:t>
      </w:r>
      <w:r>
        <w:rPr>
          <w:b/>
          <w:i/>
        </w:rPr>
        <w:t xml:space="preserve">,00 sati </w:t>
      </w:r>
      <w:r>
        <w:t>na adresu Naručitelja, preporučenom poštom ili osobnom dostavom.</w:t>
      </w:r>
    </w:p>
    <w:p w:rsidR="00C45F8F" w:rsidRDefault="00C5267A">
      <w:pPr>
        <w:spacing w:after="198"/>
        <w:ind w:left="-5" w:right="224"/>
      </w:pPr>
      <w:r>
        <w:t>Ponuda se dostavlja  u zatvorenoj omotnici na kojoj mora biti naznačeno:</w:t>
      </w:r>
    </w:p>
    <w:p w:rsidR="00C45F8F" w:rsidRDefault="00C5267A">
      <w:pPr>
        <w:numPr>
          <w:ilvl w:val="0"/>
          <w:numId w:val="1"/>
        </w:numPr>
        <w:spacing w:after="200"/>
        <w:ind w:right="224" w:hanging="357"/>
      </w:pPr>
      <w:r>
        <w:t>naziv i adresa naručitelja,</w:t>
      </w:r>
    </w:p>
    <w:p w:rsidR="00C45F8F" w:rsidRDefault="00C5267A">
      <w:pPr>
        <w:numPr>
          <w:ilvl w:val="0"/>
          <w:numId w:val="1"/>
        </w:numPr>
        <w:spacing w:after="200"/>
        <w:ind w:right="224" w:hanging="357"/>
      </w:pPr>
      <w:r>
        <w:t>naziv i adresa ponuditelja,</w:t>
      </w:r>
    </w:p>
    <w:p w:rsidR="00F97254" w:rsidRPr="00F97254" w:rsidRDefault="00C5267A" w:rsidP="00F97254">
      <w:pPr>
        <w:numPr>
          <w:ilvl w:val="0"/>
          <w:numId w:val="1"/>
        </w:numPr>
        <w:spacing w:line="439" w:lineRule="auto"/>
        <w:ind w:right="224" w:hanging="357"/>
      </w:pPr>
      <w:r>
        <w:t>naziv predmeta nabave na koji se ponuda odnosi:</w:t>
      </w:r>
      <w:r w:rsidR="006A63D1" w:rsidRPr="006A63D1">
        <w:t xml:space="preserve"> </w:t>
      </w:r>
      <w:r w:rsidR="00F97254">
        <w:t>Medicinski potrošni materijal - testovi za patologiju</w:t>
      </w:r>
    </w:p>
    <w:p w:rsidR="00C45F8F" w:rsidRDefault="00F97254" w:rsidP="00F97254">
      <w:pPr>
        <w:numPr>
          <w:ilvl w:val="0"/>
          <w:numId w:val="1"/>
        </w:numPr>
        <w:spacing w:line="439" w:lineRule="auto"/>
        <w:ind w:right="224" w:hanging="357"/>
      </w:pPr>
      <w:r>
        <w:t>naznaka „ne otvaraj</w:t>
      </w:r>
      <w:r w:rsidR="00C5267A">
        <w:t>“</w:t>
      </w:r>
    </w:p>
    <w:p w:rsidR="00C45F8F" w:rsidRDefault="00C5267A">
      <w:pPr>
        <w:ind w:left="-5" w:right="224"/>
      </w:pPr>
      <w:r>
        <w:t xml:space="preserve">Ponude otvara stručno povjerenstvo za provedbu nabave.  </w:t>
      </w:r>
    </w:p>
    <w:p w:rsidR="00C45F8F" w:rsidRDefault="00C5267A">
      <w:pPr>
        <w:spacing w:after="0" w:line="259" w:lineRule="auto"/>
        <w:ind w:left="0" w:firstLine="0"/>
        <w:jc w:val="left"/>
      </w:pPr>
      <w:r>
        <w:t xml:space="preserve">      </w:t>
      </w:r>
    </w:p>
    <w:p w:rsidR="00C45F8F" w:rsidRDefault="00C5267A">
      <w:pPr>
        <w:spacing w:after="0" w:line="259" w:lineRule="auto"/>
        <w:ind w:left="0" w:firstLine="0"/>
        <w:jc w:val="left"/>
      </w:pPr>
      <w:r>
        <w:t xml:space="preserve">    </w:t>
      </w:r>
    </w:p>
    <w:p w:rsidR="00C45F8F" w:rsidRDefault="00C5267A">
      <w:pPr>
        <w:spacing w:after="999"/>
        <w:ind w:left="-5" w:right="224"/>
      </w:pPr>
      <w:r>
        <w:t>S poštovanjem,</w:t>
      </w:r>
    </w:p>
    <w:p w:rsidR="00C45F8F" w:rsidRDefault="00C5267A">
      <w:pPr>
        <w:spacing w:after="231" w:line="259" w:lineRule="auto"/>
        <w:ind w:left="3311"/>
        <w:jc w:val="center"/>
      </w:pPr>
      <w:r>
        <w:t xml:space="preserve">        Ravnatelj:</w:t>
      </w:r>
    </w:p>
    <w:p w:rsidR="00C45F8F" w:rsidRDefault="00C5267A">
      <w:pPr>
        <w:ind w:left="5277" w:right="224"/>
      </w:pPr>
      <w:r>
        <w:t xml:space="preserve">         Prof. dr. sc. Željko Glavić</w:t>
      </w:r>
    </w:p>
    <w:p w:rsidR="00C45F8F" w:rsidRDefault="00C5267A">
      <w:pPr>
        <w:spacing w:after="737" w:line="259" w:lineRule="auto"/>
        <w:ind w:left="3301" w:firstLine="0"/>
        <w:jc w:val="center"/>
      </w:pPr>
      <w:r>
        <w:t xml:space="preserve">      </w:t>
      </w:r>
    </w:p>
    <w:p w:rsidR="00C45F8F" w:rsidRDefault="00C5267A">
      <w:pPr>
        <w:ind w:left="-5" w:right="224"/>
      </w:pPr>
      <w:r>
        <w:t>Privitak:</w:t>
      </w:r>
    </w:p>
    <w:p w:rsidR="00C45F8F" w:rsidRDefault="00C5267A">
      <w:pPr>
        <w:numPr>
          <w:ilvl w:val="0"/>
          <w:numId w:val="2"/>
        </w:numPr>
        <w:ind w:right="224" w:hanging="128"/>
      </w:pPr>
      <w:r>
        <w:t xml:space="preserve">Opis predmeta nabave/troškovnik </w:t>
      </w:r>
    </w:p>
    <w:p w:rsidR="00C45F8F" w:rsidRDefault="00C5267A">
      <w:pPr>
        <w:numPr>
          <w:ilvl w:val="0"/>
          <w:numId w:val="2"/>
        </w:numPr>
        <w:ind w:right="224" w:hanging="128"/>
      </w:pPr>
      <w:r>
        <w:t>Popis dokumenata/dokaza</w:t>
      </w:r>
    </w:p>
    <w:p w:rsidR="00C45F8F" w:rsidRDefault="00C5267A">
      <w:pPr>
        <w:pStyle w:val="Naslov1"/>
        <w:numPr>
          <w:ilvl w:val="0"/>
          <w:numId w:val="0"/>
        </w:numPr>
        <w:spacing w:after="479" w:line="265" w:lineRule="auto"/>
        <w:ind w:right="294"/>
        <w:jc w:val="center"/>
      </w:pPr>
      <w:r>
        <w:rPr>
          <w:b/>
          <w:sz w:val="22"/>
        </w:rPr>
        <w:lastRenderedPageBreak/>
        <w:t xml:space="preserve">OPIS PREDMETA NABAVE </w:t>
      </w:r>
    </w:p>
    <w:p w:rsidR="00C45F8F" w:rsidRDefault="00C5267A" w:rsidP="00F97254">
      <w:pPr>
        <w:spacing w:after="245"/>
        <w:ind w:left="-5" w:right="224"/>
      </w:pPr>
      <w:r>
        <w:rPr>
          <w:b/>
          <w:i/>
        </w:rPr>
        <w:t>Naziv predmeta nabave</w:t>
      </w:r>
      <w:r>
        <w:t>:</w:t>
      </w:r>
      <w:r w:rsidR="006A63D1" w:rsidRPr="006A63D1">
        <w:t xml:space="preserve"> </w:t>
      </w:r>
      <w:r w:rsidR="00F97254">
        <w:t>Medicinski potrošni materijal - testovi za patologiju, CPV – 33696500-</w:t>
      </w:r>
      <w:r w:rsidR="00F97254">
        <w:t>0</w:t>
      </w:r>
    </w:p>
    <w:p w:rsidR="00C45F8F" w:rsidRDefault="00C5267A">
      <w:pPr>
        <w:spacing w:after="232" w:line="259" w:lineRule="auto"/>
        <w:ind w:left="-5"/>
        <w:jc w:val="left"/>
      </w:pPr>
      <w:r>
        <w:rPr>
          <w:b/>
          <w:i/>
        </w:rPr>
        <w:t>Evidencijski broj nabave</w:t>
      </w:r>
      <w:r w:rsidR="00F97254">
        <w:t>: 69</w:t>
      </w:r>
      <w:r>
        <w:t>/20.</w:t>
      </w:r>
    </w:p>
    <w:p w:rsidR="00C45F8F" w:rsidRDefault="00C5267A">
      <w:pPr>
        <w:spacing w:after="240"/>
        <w:ind w:left="-5"/>
        <w:jc w:val="left"/>
      </w:pPr>
      <w:r>
        <w:rPr>
          <w:b/>
        </w:rPr>
        <w:t xml:space="preserve">I  OPĆI DIO I UVJETI POSTUPKA JEDNOSTAVNE NABAVE </w:t>
      </w:r>
    </w:p>
    <w:p w:rsidR="00C45F8F" w:rsidRDefault="00C5267A">
      <w:pPr>
        <w:spacing w:after="245"/>
        <w:ind w:left="-5" w:right="224"/>
      </w:pPr>
      <w:r>
        <w:t>Poziv za dostavu Ponude za jednostavnu nabavu sačinjen je na temelju Odluke o provedbi jednostavne nabave, a sukladno članku 15. Zakona o javnoj nabavi (N.N. br. 120/2016) i članka 4 - 6. Naputka za provedbu nabave roba, usluga i radova na koju se ne primjenjuje Zakon o javnoj nabavi, ur.broj: 01-8/45-6/1-1-2019 od 3. travnja 2019. godine.</w:t>
      </w:r>
    </w:p>
    <w:p w:rsidR="00C45F8F" w:rsidRDefault="00C5267A">
      <w:pPr>
        <w:ind w:left="-5" w:right="224"/>
      </w:pPr>
      <w:r>
        <w:rPr>
          <w:b/>
          <w:i/>
        </w:rPr>
        <w:t>Način provedbe postupka jednostavne nabave robe</w:t>
      </w:r>
      <w:r>
        <w:rPr>
          <w:i/>
        </w:rPr>
        <w:t>:</w:t>
      </w:r>
      <w:r>
        <w:t xml:space="preserve"> Objavom na internetskim stranicama naručitelja (</w:t>
      </w:r>
      <w:hyperlink r:id="rId7">
        <w:r>
          <w:rPr>
            <w:color w:val="0000FF"/>
            <w:u w:val="single" w:color="0000FF"/>
          </w:rPr>
          <w:t>www.pozeska-bolnica.hr</w:t>
        </w:r>
      </w:hyperlink>
      <w:r>
        <w:t>).</w:t>
      </w:r>
    </w:p>
    <w:p w:rsidR="00C45F8F" w:rsidRDefault="00C5267A">
      <w:pPr>
        <w:spacing w:after="0" w:line="259" w:lineRule="auto"/>
        <w:ind w:left="0" w:firstLine="0"/>
        <w:jc w:val="left"/>
      </w:pPr>
      <w:r>
        <w:t xml:space="preserve"> </w:t>
      </w:r>
    </w:p>
    <w:p w:rsidR="00C45F8F" w:rsidRDefault="00C5267A">
      <w:pPr>
        <w:spacing w:after="244"/>
        <w:ind w:left="-5" w:right="224"/>
      </w:pPr>
      <w:r>
        <w:rPr>
          <w:b/>
          <w:i/>
        </w:rPr>
        <w:t>Rok za donošenje Odluke o odabiru</w:t>
      </w:r>
      <w:r>
        <w:t>: 15</w:t>
      </w:r>
      <w:r>
        <w:rPr>
          <w:color w:val="FF0000"/>
        </w:rPr>
        <w:t xml:space="preserve"> </w:t>
      </w:r>
      <w:r>
        <w:t>dana od isteka roka za dostavu ponuda. Ako postoje razlozi za poništenje postupka jednostavne nabave naručitelj će bez odgode donijeti Odluku o poništenju, a najkasnije u roku 15 dana od isteka roka za dostavu ponuda.</w:t>
      </w:r>
    </w:p>
    <w:p w:rsidR="00C45F8F" w:rsidRDefault="00C5267A">
      <w:pPr>
        <w:spacing w:after="241"/>
        <w:ind w:left="-5" w:right="224"/>
      </w:pPr>
      <w:r>
        <w:rPr>
          <w:b/>
          <w:i/>
        </w:rPr>
        <w:t>Rok isporuke robe</w:t>
      </w:r>
      <w:r>
        <w:t>: U roku od tri dana od primitka narudžbenice.</w:t>
      </w:r>
    </w:p>
    <w:p w:rsidR="00C45F8F" w:rsidRDefault="00C5267A">
      <w:pPr>
        <w:spacing w:after="241"/>
        <w:ind w:left="-5" w:right="224"/>
      </w:pPr>
      <w:r>
        <w:rPr>
          <w:b/>
          <w:i/>
        </w:rPr>
        <w:t>Mjesto isporuke robe</w:t>
      </w:r>
      <w:r>
        <w:rPr>
          <w:i/>
        </w:rPr>
        <w:t>:</w:t>
      </w:r>
      <w:r>
        <w:t xml:space="preserve"> Opća županijska bolnica Požega, Osječka 107, 34000 Požega.</w:t>
      </w:r>
    </w:p>
    <w:p w:rsidR="00C45F8F" w:rsidRDefault="00C5267A">
      <w:pPr>
        <w:spacing w:after="245"/>
        <w:ind w:left="-5" w:right="224"/>
      </w:pPr>
      <w:r>
        <w:rPr>
          <w:b/>
          <w:i/>
        </w:rPr>
        <w:t>Rok, način i uvjeti plaćanja</w:t>
      </w:r>
      <w:r>
        <w:t>: Plaćanje će se izvršiti u roku od 60 dana</w:t>
      </w:r>
      <w:r w:rsidR="00F97254">
        <w:t xml:space="preserve"> od dana ispostavljanja računa,</w:t>
      </w:r>
      <w:r>
        <w:t xml:space="preserve"> predujam isključen, kao i traženje garancija, mjeničnih izjava i izdavanje zadužnica na teret naručitelja.</w:t>
      </w:r>
    </w:p>
    <w:p w:rsidR="00C45F8F" w:rsidRDefault="00C5267A">
      <w:pPr>
        <w:spacing w:after="241"/>
        <w:ind w:left="-5" w:right="224"/>
      </w:pPr>
      <w:r>
        <w:rPr>
          <w:b/>
          <w:i/>
        </w:rPr>
        <w:t>Jezik i pismo za izradu ponude</w:t>
      </w:r>
      <w:r>
        <w:t>: Ponuda se izrađuje na hrvatskom jeziku i latiničnim pismom.</w:t>
      </w:r>
    </w:p>
    <w:p w:rsidR="00C45F8F" w:rsidRDefault="00C5267A">
      <w:pPr>
        <w:spacing w:after="243"/>
        <w:ind w:left="-5" w:right="224"/>
      </w:pPr>
      <w:r>
        <w:rPr>
          <w:b/>
          <w:i/>
        </w:rPr>
        <w:t>Rok valjanosti ponude</w:t>
      </w:r>
      <w:r>
        <w:t>: Minimalno 60 dana od dana otvaranja ponuda. Naručitelj može zatražiti od ponuditelja produžetak roka valjanosti ponude.</w:t>
      </w:r>
    </w:p>
    <w:p w:rsidR="00C45F8F" w:rsidRDefault="00C5267A">
      <w:pPr>
        <w:spacing w:after="358"/>
        <w:ind w:left="-5" w:right="224"/>
      </w:pPr>
      <w:r>
        <w:t>Protiv poziva za dostavu ponude, Odluke o odabiru i Odluke o poništenju u ovom postupku jednostavne nabave ne može se izjaviti žalba Državnoj komisiji za kontrolu postupaka nabave jer se na istu ne primjenjuje Zakon o javnoj nabavi (N.N. br. 120/2016).</w:t>
      </w:r>
    </w:p>
    <w:p w:rsidR="00C45F8F" w:rsidRDefault="00C5267A">
      <w:pPr>
        <w:spacing w:after="356"/>
        <w:ind w:left="-5"/>
        <w:jc w:val="left"/>
      </w:pPr>
      <w:r>
        <w:rPr>
          <w:b/>
        </w:rPr>
        <w:t>II  OPIS PREDMETA NABAVE</w:t>
      </w:r>
    </w:p>
    <w:p w:rsidR="006A63D1" w:rsidRDefault="00C5267A" w:rsidP="006A63D1">
      <w:pPr>
        <w:ind w:left="-5" w:right="224"/>
      </w:pPr>
      <w:r>
        <w:rPr>
          <w:b/>
        </w:rPr>
        <w:t>Opis predmeta nabave</w:t>
      </w:r>
      <w:r>
        <w:t>:</w:t>
      </w:r>
      <w:r w:rsidR="006A63D1" w:rsidRPr="006A63D1">
        <w:t xml:space="preserve"> </w:t>
      </w:r>
      <w:r w:rsidR="006A42AB">
        <w:t>Medicinski potrošni materijal - testovi za patologiju, CPV – 33696500-0</w:t>
      </w:r>
    </w:p>
    <w:p w:rsidR="006A63D1" w:rsidRDefault="006A63D1" w:rsidP="006A63D1">
      <w:pPr>
        <w:ind w:left="-5" w:right="224"/>
      </w:pPr>
    </w:p>
    <w:p w:rsidR="00C45F8F" w:rsidRDefault="00C5267A" w:rsidP="006A63D1">
      <w:pPr>
        <w:ind w:left="-5" w:right="224"/>
      </w:pPr>
      <w:r>
        <w:t xml:space="preserve">Ponuđena roba mora u cijelosti zadovoljiti sve tražene uvjete iz tehničke specifikacije. </w:t>
      </w:r>
    </w:p>
    <w:p w:rsidR="00C45F8F" w:rsidRDefault="00C5267A">
      <w:pPr>
        <w:spacing w:after="197"/>
        <w:ind w:left="-5" w:right="224"/>
      </w:pPr>
      <w:r>
        <w:t xml:space="preserve">Opis predmeta nabave raščlanjen je prema pojedinim stavkama predmeta nabave navedenima u tehničkoj specifikaciji koja čini sastavni dio ove dokumentacije. </w:t>
      </w:r>
    </w:p>
    <w:p w:rsidR="00C45F8F" w:rsidRDefault="00C5267A">
      <w:pPr>
        <w:spacing w:after="243"/>
        <w:ind w:left="-5" w:right="224"/>
      </w:pPr>
      <w:r>
        <w:t>Količina, odnosno opseg predmeta nabave: Tražene su okvirne količine predmeta nabave i navedene su u t</w:t>
      </w:r>
      <w:r w:rsidR="00146B38">
        <w:t>ehničkoj specifikaciji</w:t>
      </w:r>
      <w:r>
        <w:t>.</w:t>
      </w:r>
    </w:p>
    <w:p w:rsidR="001E64FA" w:rsidRDefault="001E64FA">
      <w:pPr>
        <w:pStyle w:val="Naslov1"/>
        <w:numPr>
          <w:ilvl w:val="0"/>
          <w:numId w:val="0"/>
        </w:numPr>
        <w:spacing w:after="479" w:line="265" w:lineRule="auto"/>
        <w:ind w:right="239"/>
        <w:jc w:val="center"/>
        <w:rPr>
          <w:b/>
          <w:sz w:val="22"/>
        </w:rPr>
      </w:pPr>
    </w:p>
    <w:p w:rsidR="001E64FA" w:rsidRDefault="001E64FA" w:rsidP="001E64FA"/>
    <w:p w:rsidR="001E64FA" w:rsidRPr="001E64FA" w:rsidRDefault="001E64FA" w:rsidP="001E64FA"/>
    <w:p w:rsidR="00C45F8F" w:rsidRDefault="00C5267A">
      <w:pPr>
        <w:pStyle w:val="Naslov1"/>
        <w:numPr>
          <w:ilvl w:val="0"/>
          <w:numId w:val="0"/>
        </w:numPr>
        <w:spacing w:after="479" w:line="265" w:lineRule="auto"/>
        <w:ind w:right="239"/>
        <w:jc w:val="center"/>
      </w:pPr>
      <w:r>
        <w:rPr>
          <w:b/>
          <w:sz w:val="22"/>
        </w:rPr>
        <w:lastRenderedPageBreak/>
        <w:t>POPIS DOKUMENATA / DOKAZA</w:t>
      </w:r>
    </w:p>
    <w:p w:rsidR="00C45F8F" w:rsidRDefault="00C5267A">
      <w:pPr>
        <w:spacing w:after="107"/>
        <w:ind w:left="-5" w:right="224"/>
      </w:pPr>
      <w:r>
        <w:t>Dostavljaju se kriteriji za kvalitativni odabir gospodarskog subjekt s popisom dokumenata i dokaza kojima se dokazuje da ne postoje razlozi za obvezno isključenje ponuditelja i kojima se dokazuje sposobnost za obavljanje profesionalne djelatnosti, tehnička i stručna sposobnost te obrasci:</w:t>
      </w:r>
    </w:p>
    <w:p w:rsidR="001E64FA" w:rsidRDefault="00C5267A">
      <w:pPr>
        <w:spacing w:after="0" w:line="259" w:lineRule="auto"/>
        <w:jc w:val="left"/>
      </w:pPr>
      <w:r>
        <w:rPr>
          <w:b/>
        </w:rPr>
        <w:t>Obrasci</w:t>
      </w:r>
      <w:r>
        <w:t xml:space="preserve"> : </w:t>
      </w:r>
    </w:p>
    <w:p w:rsidR="00C45F8F" w:rsidRDefault="001E64FA">
      <w:pPr>
        <w:spacing w:after="0" w:line="259" w:lineRule="auto"/>
        <w:jc w:val="left"/>
      </w:pPr>
      <w:r>
        <w:rPr>
          <w:b/>
        </w:rPr>
        <w:tab/>
      </w:r>
      <w:r>
        <w:rPr>
          <w:b/>
        </w:rPr>
        <w:tab/>
      </w:r>
      <w:r w:rsidR="00C5267A">
        <w:rPr>
          <w:b/>
        </w:rPr>
        <w:t>-</w:t>
      </w:r>
      <w:r w:rsidR="00C5267A">
        <w:t xml:space="preserve"> </w:t>
      </w:r>
      <w:r w:rsidR="00C5267A">
        <w:rPr>
          <w:i/>
        </w:rPr>
        <w:t>Ponudbeni list</w:t>
      </w:r>
    </w:p>
    <w:p w:rsidR="00C45F8F" w:rsidRDefault="00C5267A">
      <w:pPr>
        <w:numPr>
          <w:ilvl w:val="0"/>
          <w:numId w:val="3"/>
        </w:numPr>
        <w:spacing w:after="0" w:line="259" w:lineRule="auto"/>
        <w:ind w:hanging="128"/>
        <w:jc w:val="left"/>
      </w:pPr>
      <w:r>
        <w:rPr>
          <w:i/>
        </w:rPr>
        <w:t>Izjava o nekažnjavanju</w:t>
      </w:r>
    </w:p>
    <w:p w:rsidR="00C45F8F" w:rsidRDefault="00C5267A">
      <w:pPr>
        <w:numPr>
          <w:ilvl w:val="0"/>
          <w:numId w:val="3"/>
        </w:numPr>
        <w:spacing w:after="0" w:line="259" w:lineRule="auto"/>
        <w:ind w:hanging="128"/>
        <w:jc w:val="left"/>
      </w:pPr>
      <w:r>
        <w:rPr>
          <w:i/>
        </w:rPr>
        <w:t xml:space="preserve">Prijedlog ugovora </w:t>
      </w:r>
    </w:p>
    <w:p w:rsidR="00C45F8F" w:rsidRDefault="00C5267A">
      <w:pPr>
        <w:numPr>
          <w:ilvl w:val="0"/>
          <w:numId w:val="3"/>
        </w:numPr>
        <w:spacing w:after="0" w:line="259" w:lineRule="auto"/>
        <w:ind w:hanging="128"/>
        <w:jc w:val="left"/>
      </w:pPr>
      <w:r>
        <w:rPr>
          <w:i/>
        </w:rPr>
        <w:t>Zajednica gospodarskih subjekata,</w:t>
      </w:r>
    </w:p>
    <w:p w:rsidR="00C45F8F" w:rsidRDefault="00C5267A">
      <w:pPr>
        <w:numPr>
          <w:ilvl w:val="0"/>
          <w:numId w:val="3"/>
        </w:numPr>
        <w:spacing w:after="95" w:line="259" w:lineRule="auto"/>
        <w:ind w:hanging="128"/>
        <w:jc w:val="left"/>
      </w:pPr>
      <w:r>
        <w:rPr>
          <w:i/>
        </w:rPr>
        <w:t>Podugovaratelji</w:t>
      </w:r>
    </w:p>
    <w:p w:rsidR="00C45F8F" w:rsidRDefault="00C5267A">
      <w:pPr>
        <w:spacing w:after="12"/>
        <w:ind w:left="-5"/>
        <w:jc w:val="left"/>
      </w:pPr>
      <w:r>
        <w:t xml:space="preserve">Ponuditelj je </w:t>
      </w:r>
      <w:r>
        <w:rPr>
          <w:b/>
        </w:rPr>
        <w:t>OBVEZAN dostaviti</w:t>
      </w:r>
      <w:r>
        <w:t>:</w:t>
      </w:r>
    </w:p>
    <w:p w:rsidR="00146B38" w:rsidRDefault="00C5267A">
      <w:pPr>
        <w:numPr>
          <w:ilvl w:val="0"/>
          <w:numId w:val="3"/>
        </w:numPr>
        <w:spacing w:after="105"/>
        <w:ind w:hanging="128"/>
        <w:jc w:val="left"/>
      </w:pPr>
      <w:r>
        <w:t xml:space="preserve">popunjene, potpisane i ovjerene prethodno navedene obrasce i </w:t>
      </w:r>
    </w:p>
    <w:p w:rsidR="00C45F8F" w:rsidRDefault="00C5267A">
      <w:pPr>
        <w:numPr>
          <w:ilvl w:val="0"/>
          <w:numId w:val="3"/>
        </w:numPr>
        <w:spacing w:after="105"/>
        <w:ind w:hanging="128"/>
        <w:jc w:val="left"/>
      </w:pPr>
      <w:r>
        <w:t>popunjen</w:t>
      </w:r>
      <w:r w:rsidR="00146B38">
        <w:t>u</w:t>
      </w:r>
      <w:r>
        <w:t>, potpisan</w:t>
      </w:r>
      <w:r w:rsidR="00146B38">
        <w:t>u</w:t>
      </w:r>
      <w:r>
        <w:t xml:space="preserve"> i ovjeren</w:t>
      </w:r>
      <w:r w:rsidR="00146B38">
        <w:t>u tehničku specifikaciju</w:t>
      </w:r>
      <w:r>
        <w:t xml:space="preserve">. </w:t>
      </w:r>
    </w:p>
    <w:p w:rsidR="00C45F8F" w:rsidRDefault="00C5267A">
      <w:pPr>
        <w:spacing w:after="102"/>
        <w:ind w:left="-5" w:right="224"/>
      </w:pPr>
      <w:r>
        <w:t>Ako nema zajednice gospodarskih subjekata i podugovaratelja, obrasci se ne dostavljaju.</w:t>
      </w:r>
    </w:p>
    <w:p w:rsidR="00C45F8F" w:rsidRDefault="00C5267A">
      <w:pPr>
        <w:spacing w:after="102"/>
        <w:ind w:left="-5"/>
        <w:jc w:val="left"/>
      </w:pPr>
      <w:r>
        <w:rPr>
          <w:b/>
        </w:rPr>
        <w:t xml:space="preserve"> 1. Kriteriji za kvalitativni odabir gospodarskog subjekta</w:t>
      </w:r>
    </w:p>
    <w:p w:rsidR="00C45F8F" w:rsidRDefault="00C5267A">
      <w:pPr>
        <w:spacing w:after="93" w:line="259" w:lineRule="auto"/>
        <w:jc w:val="left"/>
      </w:pPr>
      <w:r>
        <w:rPr>
          <w:i/>
        </w:rPr>
        <w:t>1.1.OBVEZNE OSNOVE ZA ISKLJUČENJE GOSPODARSKOG SUBJEKTA</w:t>
      </w:r>
    </w:p>
    <w:p w:rsidR="00C45F8F" w:rsidRDefault="00C5267A">
      <w:pPr>
        <w:ind w:left="-5" w:right="224"/>
      </w:pPr>
      <w:r>
        <w:t xml:space="preserve">1.1.1. Naručitelj je obavezan u bilo kojem trenutku tijekom postupka nabave isključiti gospodarskog subjekta iz postupka nabave ako utvrdi da: </w:t>
      </w:r>
    </w:p>
    <w:p w:rsidR="00C45F8F" w:rsidRDefault="00C5267A">
      <w:pPr>
        <w:spacing w:after="105"/>
        <w:ind w:left="-5" w:right="224"/>
      </w:pPr>
      <w:r>
        <w:t>- 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rsidR="00C45F8F" w:rsidRDefault="00C5267A">
      <w:pPr>
        <w:ind w:left="-5" w:right="224"/>
      </w:pPr>
      <w:r>
        <w:t xml:space="preserve">(a) sudjelovanje u zločinačkoj organizaciji, na temelju </w:t>
      </w:r>
    </w:p>
    <w:p w:rsidR="00C45F8F" w:rsidRDefault="00146B38" w:rsidP="00146B38">
      <w:pPr>
        <w:ind w:right="224" w:firstLine="0"/>
      </w:pPr>
      <w:r>
        <w:t xml:space="preserve">- </w:t>
      </w:r>
      <w:r w:rsidR="00C5267A">
        <w:t xml:space="preserve">članka 328. (zločinačko udruženje) i članka 329. (počinjenje kaznenog djela u sastavu zločinačkog udruženja) Kaznenog zakona </w:t>
      </w:r>
    </w:p>
    <w:p w:rsidR="00C45F8F" w:rsidRDefault="00146B38" w:rsidP="00146B38">
      <w:pPr>
        <w:spacing w:after="105"/>
        <w:ind w:right="224" w:firstLine="0"/>
      </w:pPr>
      <w:r>
        <w:t xml:space="preserve">- </w:t>
      </w:r>
      <w:r w:rsidR="00C5267A">
        <w:t xml:space="preserve">članka 333. (udruživanje za počinjenje kaznenih djela), iz Kaznenog zakona („Narodne novine“, br. 110/97., 27/98., 50/00., 129/00., 51/01., 111/03., 190/03., 105/04., 84/05., 71/06., 110/07., 152/08., 57/11., 77/11. i 143/12). </w:t>
      </w:r>
    </w:p>
    <w:p w:rsidR="00C45F8F" w:rsidRDefault="00C5267A">
      <w:pPr>
        <w:ind w:left="-5" w:right="224"/>
      </w:pPr>
      <w:r>
        <w:t xml:space="preserve">(b) korupciju, na temelju </w:t>
      </w:r>
    </w:p>
    <w:p w:rsidR="00C45F8F" w:rsidRDefault="00146B38" w:rsidP="00146B38">
      <w:pPr>
        <w:ind w:right="224" w:firstLine="0"/>
      </w:pPr>
      <w:r>
        <w:t xml:space="preserve">- </w:t>
      </w:r>
      <w:r w:rsidR="00C5267A">
        <w:t xml:space="preserve">članka 252. (primanje mita u gospodarskom poslovanju), članka 253. (davanje mita u gospodarskom poslovanju), članka 254. (zlouporaba u postupku nabave), članka 291. (zlouporaba položaja i ovlasti), članka 292. (nezakonito pogodovanje), članka 293. (primanje mita), članka 294. (davanje mita), članka 295. </w:t>
      </w:r>
    </w:p>
    <w:p w:rsidR="00C45F8F" w:rsidRDefault="00C5267A">
      <w:pPr>
        <w:ind w:left="-5" w:right="224"/>
      </w:pPr>
      <w:r>
        <w:t xml:space="preserve">(trgovanje utjecajem) i članka 296. (davanje mita za trgovanje utjecajem) Kaznenog zakona </w:t>
      </w:r>
    </w:p>
    <w:p w:rsidR="00C45F8F" w:rsidRDefault="00146B38" w:rsidP="00146B38">
      <w:pPr>
        <w:spacing w:after="105"/>
        <w:ind w:right="224" w:firstLine="0"/>
      </w:pPr>
      <w:r>
        <w:t xml:space="preserve">- </w:t>
      </w:r>
      <w:r w:rsidR="00C5267A">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77/11.,143/12.). </w:t>
      </w:r>
    </w:p>
    <w:p w:rsidR="00C45F8F" w:rsidRDefault="00C5267A">
      <w:pPr>
        <w:ind w:left="-5" w:right="224"/>
      </w:pPr>
      <w:r>
        <w:t xml:space="preserve">(c) prijevaru, na temelju </w:t>
      </w:r>
    </w:p>
    <w:p w:rsidR="00C45F8F" w:rsidRDefault="00146B38" w:rsidP="00146B38">
      <w:pPr>
        <w:ind w:right="224" w:firstLine="0"/>
      </w:pPr>
      <w:r>
        <w:t xml:space="preserve">- </w:t>
      </w:r>
      <w:r w:rsidR="00C5267A">
        <w:t xml:space="preserve">članka 236. (prijevara), članka 247. (prijevara u gospodarskom poslovanju), članka 256. (utaja poreza ili carine) i članka 258. (subvencijska prijevara) Kaznenog zakona </w:t>
      </w:r>
    </w:p>
    <w:p w:rsidR="00C45F8F" w:rsidRDefault="00146B38" w:rsidP="00146B38">
      <w:pPr>
        <w:spacing w:after="105"/>
        <w:ind w:right="224" w:firstLine="0"/>
      </w:pPr>
      <w:r>
        <w:t xml:space="preserve">- </w:t>
      </w:r>
      <w:r w:rsidR="00C5267A">
        <w:t>članka 224. (prijevara), članka 293. (prijevara u gospodarskom poslovanju) i članka 286. (utaja poreza i drugih davanja) iz Kaznenog zakona („Narodne novine“, br. 110/97., 27/98., 50/00., 129/00., 51/01., 111/03., 190/03., 105/04., 84/05., 71/06., 110/07., 152/08., 57/11., 77/11., 143/12.).</w:t>
      </w:r>
    </w:p>
    <w:p w:rsidR="00C45F8F" w:rsidRDefault="00C5267A">
      <w:pPr>
        <w:ind w:left="-5" w:right="224"/>
      </w:pPr>
      <w:r>
        <w:t xml:space="preserve">(d) terorizam ili kaznena djela povezana s terorističkim aktivnostima, na temelju </w:t>
      </w:r>
    </w:p>
    <w:p w:rsidR="00C45F8F" w:rsidRDefault="00146B38" w:rsidP="00146B38">
      <w:pPr>
        <w:ind w:right="224" w:firstLine="0"/>
      </w:pPr>
      <w:r>
        <w:t xml:space="preserve">- </w:t>
      </w:r>
      <w:r w:rsidR="00C5267A">
        <w:t xml:space="preserve">članka 97. (terorizam) članka 99. (javno poticanje na terorizam), članka 100. (novačenje za terorizam), članka 101. (obuka za terorizam) i članka 102. (terorističko udruženje) Kaznenog zakona </w:t>
      </w:r>
    </w:p>
    <w:p w:rsidR="00C45F8F" w:rsidRDefault="00146B38" w:rsidP="00146B38">
      <w:pPr>
        <w:spacing w:after="105"/>
        <w:ind w:right="224" w:firstLine="0"/>
      </w:pPr>
      <w:r>
        <w:t xml:space="preserve">- </w:t>
      </w:r>
      <w:r w:rsidR="00C5267A">
        <w:t xml:space="preserve">članka 169. (terorizam), članka 169.a (javno poticanje na terorizam) i članka 169.b (novačenje i obuka za terorizam) iz Kaznenog zakona („Narodne novine“, br. 110/97., 27/98., 50/00., 129/00., 51/01., 111/03., 190/03., 105/04., 84/05., 71/06., 110/07., 152/08., 57/11., 77/11., 143/12). </w:t>
      </w:r>
    </w:p>
    <w:p w:rsidR="00146B38" w:rsidRDefault="00146B38">
      <w:pPr>
        <w:ind w:left="-5" w:right="224"/>
      </w:pPr>
    </w:p>
    <w:p w:rsidR="00C45F8F" w:rsidRDefault="00C5267A">
      <w:pPr>
        <w:ind w:left="-5" w:right="224"/>
      </w:pPr>
      <w:r>
        <w:lastRenderedPageBreak/>
        <w:t xml:space="preserve">(e) pranje novca ili financiranje terorizma, na temelju </w:t>
      </w:r>
    </w:p>
    <w:p w:rsidR="00C45F8F" w:rsidRDefault="00C5267A">
      <w:pPr>
        <w:numPr>
          <w:ilvl w:val="0"/>
          <w:numId w:val="8"/>
        </w:numPr>
        <w:ind w:right="224" w:hanging="128"/>
      </w:pPr>
      <w:r>
        <w:t xml:space="preserve">članka 98. (financiranje terorizma) i članka 265. (pranje novca) Kaznenog zakona </w:t>
      </w:r>
    </w:p>
    <w:p w:rsidR="00C45F8F" w:rsidRDefault="00C5267A">
      <w:pPr>
        <w:numPr>
          <w:ilvl w:val="0"/>
          <w:numId w:val="8"/>
        </w:numPr>
        <w:spacing w:after="358"/>
        <w:ind w:right="224" w:hanging="128"/>
      </w:pPr>
      <w:r>
        <w:t xml:space="preserve">članka 279. (pranje novca) iz Kaznenog zakona („Narodne novine“, br. 110/97., 27/98., 50/00., 129/00., 51/01., 111/03., 190/03., 105/04., 84/05., 71/06., 110/07., 152/08., 57/11., 77/11., 143/12). </w:t>
      </w:r>
    </w:p>
    <w:p w:rsidR="00C45F8F" w:rsidRDefault="00C5267A">
      <w:pPr>
        <w:ind w:left="-5" w:right="224"/>
      </w:pPr>
      <w:r>
        <w:t xml:space="preserve">(f) dječji rad ili druge oblike trgovanja ljudima, na temelju </w:t>
      </w:r>
    </w:p>
    <w:p w:rsidR="00C45F8F" w:rsidRDefault="00C5267A">
      <w:pPr>
        <w:numPr>
          <w:ilvl w:val="0"/>
          <w:numId w:val="9"/>
        </w:numPr>
        <w:ind w:right="224" w:hanging="128"/>
      </w:pPr>
      <w:r>
        <w:t xml:space="preserve">članka 106. (trgovanje ljudima) Kaznenog zakona </w:t>
      </w:r>
    </w:p>
    <w:p w:rsidR="00C45F8F" w:rsidRDefault="00C5267A">
      <w:pPr>
        <w:numPr>
          <w:ilvl w:val="0"/>
          <w:numId w:val="9"/>
        </w:numPr>
        <w:spacing w:after="174"/>
        <w:ind w:right="224" w:hanging="128"/>
      </w:pPr>
      <w:r>
        <w:t>članka 175. (trgovanje ljudima i ropstvo) iz Kaznenog zakona („Narodne novine“, br. 110/97., 27/98., 50/00., 129/00., 51/01., 111/03., 190/03., 105/04., 84/05., 71/06., 110/07., 152/08., 57/11., 77/11., 143/12).</w:t>
      </w:r>
    </w:p>
    <w:p w:rsidR="00C45F8F" w:rsidRDefault="00C5267A">
      <w:pPr>
        <w:numPr>
          <w:ilvl w:val="0"/>
          <w:numId w:val="9"/>
        </w:numPr>
        <w:spacing w:after="174"/>
        <w:ind w:right="224" w:hanging="128"/>
      </w:pPr>
      <w:r>
        <w:t xml:space="preserve">Ako je ponuditelj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C45F8F" w:rsidRDefault="00C5267A">
      <w:pPr>
        <w:spacing w:after="174"/>
        <w:ind w:left="-5" w:right="224"/>
      </w:pPr>
      <w:r>
        <w:t>Gospodarski subjekt kod kojeg su ostvarene navedene osnove za isključenje može Naručitelju dostaviti dokaze o mjerama koje je poduzeo kako bi dokazao svoju pouzdanost bez obzira na postojanje relevantne osnove za isključenje.</w:t>
      </w:r>
    </w:p>
    <w:p w:rsidR="00C45F8F" w:rsidRDefault="00C5267A">
      <w:pPr>
        <w:ind w:left="-5" w:right="224"/>
      </w:pPr>
      <w:r>
        <w:t xml:space="preserve">Poduzimanje mjera gospodarski subjekt dokazuje: </w:t>
      </w:r>
    </w:p>
    <w:p w:rsidR="00C45F8F" w:rsidRDefault="00C5267A">
      <w:pPr>
        <w:numPr>
          <w:ilvl w:val="0"/>
          <w:numId w:val="9"/>
        </w:numPr>
        <w:ind w:right="224" w:hanging="128"/>
      </w:pPr>
      <w:r>
        <w:t xml:space="preserve">plaćanjem naknade štete ili poduzimanjem drugih odgovarajućih mjera u cilju plaćanja naknade štete prouzročene kaznenim djelom ili propustom, </w:t>
      </w:r>
    </w:p>
    <w:p w:rsidR="00C45F8F" w:rsidRDefault="00C5267A">
      <w:pPr>
        <w:numPr>
          <w:ilvl w:val="0"/>
          <w:numId w:val="9"/>
        </w:numPr>
        <w:ind w:right="224" w:hanging="128"/>
      </w:pPr>
      <w:r>
        <w:t xml:space="preserve">aktivnom suradnjom s nadležnim istražnim tijelima radi potpunog razjašnjenja činjenica i okolnosti u vezi s kaznenim djelom ili propustom, </w:t>
      </w:r>
    </w:p>
    <w:p w:rsidR="00C45F8F" w:rsidRDefault="00C5267A">
      <w:pPr>
        <w:numPr>
          <w:ilvl w:val="0"/>
          <w:numId w:val="9"/>
        </w:numPr>
        <w:spacing w:after="174"/>
        <w:ind w:right="224" w:hanging="128"/>
      </w:pPr>
      <w:r>
        <w:t xml:space="preserve">odgovarajućim tehničkim, organizacijskim i kadrovskim mjerama radi sprječavanja daljnjih kaznenih djela ili propusta. </w:t>
      </w:r>
    </w:p>
    <w:p w:rsidR="00C45F8F" w:rsidRDefault="00C5267A">
      <w:pPr>
        <w:ind w:left="-5" w:right="224"/>
      </w:pPr>
      <w:r>
        <w:t xml:space="preserve">Mjere koje je poduzeo gospodarski subjekt ocjenjuju se uzimajući u obzir težinu i posebne okolnosti kaznenog djela ili propusta te je obvezan obrazložiti razloge prihvaćanja ili neprihvaćanja mjera. </w:t>
      </w:r>
    </w:p>
    <w:p w:rsidR="00C45F8F" w:rsidRDefault="00C5267A">
      <w:pPr>
        <w:ind w:left="-5" w:right="224"/>
      </w:pPr>
      <w:r>
        <w:t xml:space="preserve">Naručitelj neće isključiti gospodarskog subjekta iz postupka nabave ako je ocijenjeno da su poduzete mjere primjerene. </w:t>
      </w:r>
    </w:p>
    <w:p w:rsidR="00C45F8F" w:rsidRDefault="00C5267A">
      <w:pPr>
        <w:ind w:left="-5" w:right="224"/>
      </w:pPr>
      <w:r>
        <w:t xml:space="preserve">Gospodarski subjekt kojem je pravomoćnom presudom određena zabrana sudjelovanja u postupcima nabave ili postupcima davanja koncesija na određeno vrijeme nema pravo korištenja ove mogućnosti do isteka roka zabrane u državi u kojoj je presuda na snazi. </w:t>
      </w:r>
    </w:p>
    <w:p w:rsidR="00C45F8F" w:rsidRDefault="00C5267A">
      <w:pPr>
        <w:spacing w:after="174"/>
        <w:ind w:left="-5" w:right="224"/>
      </w:pPr>
      <w:r>
        <w:t xml:space="preserve">Razdoblje isključenja gospodarskog subjekta kod kojeg su ostvarene navedene osnove za isključenje iz postupka nabave je pet godina od dana pravomoćnosti presude, osim ako pravomoćnom presudom nije određeno drukčije. </w:t>
      </w:r>
    </w:p>
    <w:p w:rsidR="00C45F8F" w:rsidRDefault="00C5267A">
      <w:pPr>
        <w:spacing w:after="105"/>
        <w:ind w:left="-5" w:right="224"/>
      </w:pPr>
      <w:r>
        <w:t xml:space="preserve">Za potrebe utvrđivanja okolnosti iz ove točke, gospodarski subjekt u ponudi dostavlja: </w:t>
      </w:r>
    </w:p>
    <w:p w:rsidR="00C45F8F" w:rsidRDefault="00C5267A">
      <w:pPr>
        <w:spacing w:after="174"/>
        <w:ind w:left="-5" w:right="224"/>
      </w:pPr>
      <w:r>
        <w:rPr>
          <w:b/>
        </w:rPr>
        <w:t>- izvadak iz kaznene evidencije ili drugog odgovarajućeg registra</w:t>
      </w:r>
      <w:r>
        <w:t xml:space="preserve"> ili, ako to nije moguće, jednakovrijedni dokument nadležne sudske ili upravne vlasti u državi poslovnog nastana gospodarskog subjekta, odnosno državi čiji je osoba državljanin, kojim se dokazuje da ne postoje navedene osnove za isključenje. </w:t>
      </w:r>
    </w:p>
    <w:p w:rsidR="00C45F8F" w:rsidRDefault="00C5267A">
      <w:pPr>
        <w:ind w:left="-5" w:right="224"/>
      </w:pPr>
      <w:r>
        <w:t xml:space="preserve">Ako se u državi poslovnog nastana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rsidR="00C45F8F" w:rsidRDefault="00C5267A">
      <w:pPr>
        <w:spacing w:after="105"/>
        <w:ind w:left="-5" w:right="224"/>
      </w:pPr>
      <w:r>
        <w:t>Ukoliko gospodarski subjekt daje izjavu pod prisegom ili, ako izjava pod prisegom prema pravu dotične države ne postoji, Izjavu davatelja s ovjerenim potpisom kod nadležne sudske ili upravne vlasti, javnog bilježnika ili strukovnog ili trgovinskog tijela u državi poslovnog nastana gospodarskog subjekta, odnosno državi čiji je osoba državljanin.</w:t>
      </w:r>
    </w:p>
    <w:p w:rsidR="00C45F8F" w:rsidRDefault="00C5267A">
      <w:pPr>
        <w:spacing w:after="102"/>
        <w:ind w:left="-5" w:right="224"/>
      </w:pPr>
      <w:r>
        <w:t>Obrazac izjave o nekažnjavanju sastavni je dio ovog poziva za dostavu ponude.</w:t>
      </w:r>
    </w:p>
    <w:p w:rsidR="00C45F8F" w:rsidRDefault="00C5267A">
      <w:pPr>
        <w:spacing w:after="132"/>
        <w:ind w:left="-5" w:right="224"/>
      </w:pPr>
      <w:r>
        <w:t xml:space="preserve">1.1.2. Naručitelj je obavezan isključiti gospodarskog subjekta iz postupka nabave ako utvrdi da gospodarski subjekt nije ispunio obveze plaćanja dospjelih poreznih obveza i obveza za mirovinsko i zdravstveno osiguranje: </w:t>
      </w:r>
    </w:p>
    <w:p w:rsidR="00C45F8F" w:rsidRDefault="00C5267A">
      <w:pPr>
        <w:numPr>
          <w:ilvl w:val="0"/>
          <w:numId w:val="10"/>
        </w:numPr>
        <w:spacing w:after="194" w:line="259" w:lineRule="auto"/>
        <w:ind w:right="216" w:hanging="390"/>
      </w:pPr>
      <w:r>
        <w:t xml:space="preserve">u Republici Hrvatskoj, ako gospodarski subjekt ima poslovni nastan u Republici Hrvatskoj, ili </w:t>
      </w:r>
    </w:p>
    <w:p w:rsidR="00C45F8F" w:rsidRDefault="00C5267A">
      <w:pPr>
        <w:numPr>
          <w:ilvl w:val="0"/>
          <w:numId w:val="10"/>
        </w:numPr>
        <w:spacing w:after="173"/>
        <w:ind w:right="216" w:hanging="390"/>
      </w:pPr>
      <w:r>
        <w:lastRenderedPageBreak/>
        <w:t xml:space="preserve">u Republici Hrvatskoj ili u državi poslovnog nastana gospodarskog subjekta, ako gospodarski subjekt nema poslovni nastan u Republici Hrvatskoj. </w:t>
      </w:r>
    </w:p>
    <w:p w:rsidR="00C45F8F" w:rsidRDefault="00C5267A">
      <w:pPr>
        <w:ind w:left="-5" w:right="224"/>
      </w:pPr>
      <w:r>
        <w:t xml:space="preserve">Naručitelj neće isključiti gospodarskog subjekta iz postupka nabave ako mu sukladno posebnom propisu plaćanje obveza nije dopušteno ili mu je odobrena odgoda plaćanja. </w:t>
      </w:r>
    </w:p>
    <w:p w:rsidR="00C45F8F" w:rsidRDefault="00C5267A">
      <w:pPr>
        <w:spacing w:after="199"/>
        <w:ind w:left="-5" w:right="224"/>
      </w:pPr>
      <w:r>
        <w:t xml:space="preserve">Za potrebe utvrđivanja okolnosti iz ove točke, gospodarski subjekt u ponudi dostavlja: </w:t>
      </w:r>
    </w:p>
    <w:p w:rsidR="00C45F8F" w:rsidRDefault="00C5267A">
      <w:pPr>
        <w:numPr>
          <w:ilvl w:val="0"/>
          <w:numId w:val="10"/>
        </w:numPr>
        <w:spacing w:after="173"/>
        <w:ind w:right="216" w:hanging="390"/>
      </w:pPr>
      <w:r>
        <w:rPr>
          <w:b/>
        </w:rPr>
        <w:t>potvrdu porezne uprave ili drugog nadležnog tijela</w:t>
      </w:r>
      <w:r>
        <w:t xml:space="preserve"> u državi poslovnog nastana gospodarskog subjekta kojom se dokazuje da ne postoje navedene osnove za isključenje. </w:t>
      </w:r>
    </w:p>
    <w:p w:rsidR="00C45F8F" w:rsidRDefault="00C5267A">
      <w:pPr>
        <w:spacing w:after="174"/>
        <w:ind w:left="-5" w:right="224"/>
      </w:pPr>
      <w:r>
        <w:t xml:space="preserve">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rsidR="00C45F8F" w:rsidRDefault="00C5267A">
      <w:pPr>
        <w:spacing w:after="171"/>
        <w:ind w:left="-5" w:right="224"/>
      </w:pPr>
      <w:r>
        <w:t xml:space="preserve">1.2.  KRITERIJ ZA ODABIR GOSPODARSKOG SUBJEKTA (UVJETI SPOSOBNOSTI) </w:t>
      </w:r>
    </w:p>
    <w:p w:rsidR="00C45F8F" w:rsidRDefault="00C5267A">
      <w:pPr>
        <w:spacing w:after="197"/>
        <w:ind w:left="-5" w:right="224"/>
      </w:pPr>
      <w:r>
        <w:t xml:space="preserve">Gospodarski subjekti dokazuju svoju sposobnost za obavljanje profesionalne djelatnosti sljedećim dokazima koji se dostavljaju u ponudi redoslijedom kojim su navedeni. </w:t>
      </w:r>
    </w:p>
    <w:p w:rsidR="00C45F8F" w:rsidRDefault="00C5267A">
      <w:pPr>
        <w:spacing w:after="162" w:line="259" w:lineRule="auto"/>
        <w:jc w:val="left"/>
      </w:pPr>
      <w:r>
        <w:t xml:space="preserve">1.2.1. </w:t>
      </w:r>
      <w:r>
        <w:rPr>
          <w:i/>
        </w:rPr>
        <w:t>Sposobnost za obavljanje profesionalne djelatnosti</w:t>
      </w:r>
      <w:r>
        <w:t xml:space="preserve"> </w:t>
      </w:r>
    </w:p>
    <w:p w:rsidR="00C45F8F" w:rsidRDefault="00C5267A">
      <w:pPr>
        <w:spacing w:after="177"/>
        <w:ind w:left="-5" w:right="224"/>
      </w:pPr>
      <w:r>
        <w:t xml:space="preserve">Dokaz o upisu gospodarskog subjekta u sudski, obrtni, strukovni ili drugi odgovarajući registar u državi njegova poslovnog nastana.  Za potrebe utvrđivanja okolnosti iz ove točke, gospodarski subjekt u ponudi dostavlja: </w:t>
      </w:r>
    </w:p>
    <w:p w:rsidR="00C45F8F" w:rsidRDefault="00C5267A">
      <w:pPr>
        <w:numPr>
          <w:ilvl w:val="0"/>
          <w:numId w:val="10"/>
        </w:numPr>
        <w:spacing w:after="174"/>
        <w:ind w:right="216" w:hanging="390"/>
      </w:pPr>
      <w:r>
        <w:rPr>
          <w:b/>
        </w:rPr>
        <w:t>izvadak iz sudskog, obrtnog, strukovnog ili drugog odgovarajućeg registra</w:t>
      </w:r>
      <w:r>
        <w:t xml:space="preserve"> koji se vodi u državi članici njegova poslovnog nastana. </w:t>
      </w:r>
    </w:p>
    <w:p w:rsidR="00C45F8F" w:rsidRDefault="00C5267A">
      <w:pPr>
        <w:spacing w:after="243"/>
        <w:ind w:left="-5" w:right="224"/>
      </w:pPr>
      <w:r>
        <w:t>U slučaju zajednice gospodarskih subjekata, svi članovi zajednice obvezni su pojedinačno dokazati svoju sposobnost.</w:t>
      </w:r>
    </w:p>
    <w:p w:rsidR="00933146" w:rsidRDefault="00C5267A" w:rsidP="00146B38">
      <w:pPr>
        <w:numPr>
          <w:ilvl w:val="0"/>
          <w:numId w:val="11"/>
        </w:numPr>
        <w:spacing w:after="6821"/>
        <w:ind w:right="224" w:hanging="128"/>
      </w:pPr>
      <w:r>
        <w:t xml:space="preserve">Ponuda se dostavlja u izvorniku i u preslici i potrebno je jasno naznačiti </w:t>
      </w:r>
      <w:r>
        <w:rPr>
          <w:u w:val="single" w:color="000000"/>
        </w:rPr>
        <w:t>"izvornik"</w:t>
      </w:r>
      <w:r>
        <w:t xml:space="preserve"> i </w:t>
      </w:r>
      <w:r>
        <w:rPr>
          <w:u w:val="single" w:color="000000"/>
        </w:rPr>
        <w:t>"preslika"</w:t>
      </w:r>
      <w:r>
        <w:t xml:space="preserve"> ponude. U slučaju razlika između izvornika i preslike ponude, vjerodostojan je izvornik ponude. Nakon izrade i kompletiranja ponude, a prije uvezivanja, sačini se preslika svih listova i označi kao "preslika". Zasebno se uvezuje izvornik, a zasebno preslika ponude. Preslika se dostavlja zajedno sa izvornikom ponude.</w:t>
      </w:r>
    </w:p>
    <w:p w:rsidR="00C45F8F" w:rsidRDefault="00C5267A">
      <w:pPr>
        <w:ind w:left="-5" w:right="224"/>
      </w:pPr>
      <w:r>
        <w:lastRenderedPageBreak/>
        <w:t>OBRASCI</w:t>
      </w:r>
    </w:p>
    <w:p w:rsidR="00C45F8F" w:rsidRDefault="00C5267A">
      <w:pPr>
        <w:spacing w:after="231" w:line="259" w:lineRule="auto"/>
        <w:ind w:right="239"/>
        <w:jc w:val="center"/>
      </w:pPr>
      <w:r>
        <w:t>Ponudbeni list</w:t>
      </w:r>
    </w:p>
    <w:p w:rsidR="00C45F8F" w:rsidRDefault="00C5267A">
      <w:pPr>
        <w:ind w:left="-5" w:right="224"/>
      </w:pPr>
      <w:r>
        <w:t xml:space="preserve">Naziv i sjedište naručitelja: OPĆA ŽUPANIJSKA BOLNICA POŽEGA, Osječka 107, Požega,     </w:t>
      </w:r>
    </w:p>
    <w:p w:rsidR="00C45F8F" w:rsidRDefault="00C5267A">
      <w:pPr>
        <w:spacing w:after="171"/>
        <w:ind w:left="730" w:right="224"/>
      </w:pPr>
      <w:r>
        <w:t xml:space="preserve">         </w:t>
      </w:r>
      <w:r w:rsidR="00146B38">
        <w:t xml:space="preserve">                      </w:t>
      </w:r>
      <w:r>
        <w:t>OIB</w:t>
      </w:r>
      <w:r w:rsidR="00146B38">
        <w:t>:</w:t>
      </w:r>
      <w:r>
        <w:t xml:space="preserve"> 40589450667</w:t>
      </w:r>
    </w:p>
    <w:p w:rsidR="00C45F8F" w:rsidRDefault="00C5267A">
      <w:pPr>
        <w:numPr>
          <w:ilvl w:val="0"/>
          <w:numId w:val="11"/>
        </w:numPr>
        <w:spacing w:after="240"/>
        <w:ind w:right="224" w:hanging="128"/>
      </w:pPr>
      <w:r>
        <w:t>Naziv i sjedište ponuditelja: ________________________________________________________________</w:t>
      </w:r>
    </w:p>
    <w:p w:rsidR="00C45F8F" w:rsidRDefault="00C5267A">
      <w:pPr>
        <w:numPr>
          <w:ilvl w:val="0"/>
          <w:numId w:val="11"/>
        </w:numPr>
        <w:spacing w:after="240"/>
        <w:ind w:right="224" w:hanging="128"/>
      </w:pPr>
      <w:r>
        <w:t>Adresa: _______________________________________________________________________________</w:t>
      </w:r>
    </w:p>
    <w:p w:rsidR="00C45F8F" w:rsidRDefault="00C5267A">
      <w:pPr>
        <w:numPr>
          <w:ilvl w:val="0"/>
          <w:numId w:val="11"/>
        </w:numPr>
        <w:spacing w:after="493"/>
        <w:ind w:right="224" w:hanging="128"/>
      </w:pPr>
      <w:r>
        <w:t>OIB:  __________________________</w:t>
      </w:r>
    </w:p>
    <w:p w:rsidR="00C45F8F" w:rsidRDefault="00C5267A">
      <w:pPr>
        <w:numPr>
          <w:ilvl w:val="0"/>
          <w:numId w:val="11"/>
        </w:numPr>
        <w:spacing w:after="493"/>
        <w:ind w:right="224" w:hanging="128"/>
      </w:pPr>
      <w:r>
        <w:t>IBAN:  _________________________                    Otvorenog kod: _________________________________</w:t>
      </w:r>
    </w:p>
    <w:p w:rsidR="00C45F8F" w:rsidRDefault="00C5267A">
      <w:pPr>
        <w:spacing w:after="240"/>
        <w:ind w:left="-5" w:right="224"/>
      </w:pPr>
      <w:r>
        <w:t>Da li je ponuditelj u sustavu PDV (zaokružiti):                     DA              NE</w:t>
      </w:r>
    </w:p>
    <w:p w:rsidR="00C45F8F" w:rsidRDefault="00C5267A">
      <w:pPr>
        <w:spacing w:after="240"/>
        <w:ind w:left="-5" w:right="224"/>
      </w:pPr>
      <w:r>
        <w:t>Adresa za dostavu pošte (ako je različita od sjedišta ponuditelja): ____________________________________</w:t>
      </w:r>
    </w:p>
    <w:p w:rsidR="00C45F8F" w:rsidRDefault="00C5267A">
      <w:pPr>
        <w:spacing w:after="240"/>
        <w:ind w:left="-5" w:right="224"/>
      </w:pPr>
      <w:r>
        <w:t>Osoba za kontakt/Ime i prezime: ______________________________________________________________</w:t>
      </w:r>
    </w:p>
    <w:p w:rsidR="00C45F8F" w:rsidRDefault="00C5267A">
      <w:pPr>
        <w:spacing w:after="240"/>
        <w:ind w:left="-5" w:right="224"/>
      </w:pPr>
      <w:r>
        <w:t>Telefon/fax: ______________________________________________________________________________</w:t>
      </w:r>
    </w:p>
    <w:p w:rsidR="00C45F8F" w:rsidRDefault="00C5267A">
      <w:pPr>
        <w:spacing w:after="240"/>
        <w:ind w:left="-5" w:right="224"/>
      </w:pPr>
      <w:r>
        <w:t>Adresa e-pošte: ___________________________________________________________________________</w:t>
      </w:r>
    </w:p>
    <w:p w:rsidR="00C45F8F" w:rsidRDefault="00C5267A">
      <w:pPr>
        <w:spacing w:after="240"/>
        <w:ind w:left="-5" w:right="224"/>
      </w:pPr>
      <w:r>
        <w:t>Ovlaštena osoba za potpisivanje ugovora (ime i prezime, funkcija): __________________________________</w:t>
      </w:r>
    </w:p>
    <w:p w:rsidR="00C45F8F" w:rsidRDefault="00C5267A" w:rsidP="00146B38">
      <w:pPr>
        <w:ind w:left="-5" w:right="224"/>
      </w:pPr>
      <w:r>
        <w:t>Ponuda se dostavlja za  predmet nabave:</w:t>
      </w:r>
      <w:r w:rsidR="005020DF" w:rsidRPr="005020DF">
        <w:rPr>
          <w:b/>
        </w:rPr>
        <w:t xml:space="preserve"> </w:t>
      </w:r>
      <w:r w:rsidR="00146B38">
        <w:t xml:space="preserve">Medicinski potrošni materijal - testovi za patologiju, </w:t>
      </w:r>
      <w:r w:rsidR="00146B38">
        <w:t xml:space="preserve">                                             </w:t>
      </w:r>
      <w:r w:rsidR="00146B38">
        <w:tab/>
      </w:r>
      <w:r w:rsidR="00146B38">
        <w:tab/>
      </w:r>
      <w:r w:rsidR="00146B38">
        <w:tab/>
      </w:r>
      <w:r w:rsidR="00146B38">
        <w:tab/>
      </w:r>
      <w:r w:rsidR="00146B38">
        <w:tab/>
      </w:r>
      <w:r w:rsidR="00146B38">
        <w:tab/>
      </w:r>
      <w:r w:rsidR="00146B38">
        <w:tab/>
        <w:t xml:space="preserve">    </w:t>
      </w:r>
      <w:r w:rsidR="00146B38">
        <w:t>CPV – 33696500-0</w:t>
      </w:r>
    </w:p>
    <w:p w:rsidR="00146B38" w:rsidRPr="00146B38" w:rsidRDefault="00146B38" w:rsidP="00146B38">
      <w:pPr>
        <w:ind w:left="-5" w:right="224"/>
        <w:rPr>
          <w:sz w:val="10"/>
          <w:szCs w:val="10"/>
        </w:rPr>
      </w:pPr>
    </w:p>
    <w:p w:rsidR="00C45F8F" w:rsidRDefault="00C5267A">
      <w:pPr>
        <w:spacing w:after="114"/>
        <w:ind w:left="-5" w:right="224"/>
      </w:pPr>
      <w:r>
        <w:t>Cijena ponude bez PDV:  _________________________</w:t>
      </w:r>
    </w:p>
    <w:p w:rsidR="00C45F8F" w:rsidRDefault="00C5267A">
      <w:pPr>
        <w:spacing w:after="114"/>
        <w:ind w:left="730" w:right="224"/>
      </w:pPr>
      <w:r>
        <w:t xml:space="preserve">                  PDV: _________________________</w:t>
      </w:r>
    </w:p>
    <w:p w:rsidR="00C45F8F" w:rsidRDefault="00C5267A">
      <w:pPr>
        <w:spacing w:after="367"/>
        <w:ind w:left="-5" w:right="224"/>
      </w:pPr>
      <w:r>
        <w:t xml:space="preserve">    Cijena ponude s PDV: _________________________                                         </w:t>
      </w:r>
    </w:p>
    <w:p w:rsidR="00C45F8F" w:rsidRDefault="00C5267A">
      <w:pPr>
        <w:spacing w:after="194"/>
        <w:ind w:left="-5" w:right="224"/>
      </w:pPr>
      <w:r>
        <w:t>Ponuditelj koji nije u sustavu PDV-a upisuje istu cijenu.</w:t>
      </w:r>
    </w:p>
    <w:p w:rsidR="00C45F8F" w:rsidRDefault="00C5267A">
      <w:pPr>
        <w:spacing w:after="240"/>
        <w:ind w:left="-5" w:right="224"/>
      </w:pPr>
      <w:r>
        <w:t>Rok isporuke: _____________________________________________________________________________</w:t>
      </w:r>
    </w:p>
    <w:p w:rsidR="00C45F8F" w:rsidRDefault="00C5267A">
      <w:pPr>
        <w:spacing w:after="194"/>
        <w:ind w:left="-5" w:right="224"/>
      </w:pPr>
      <w:r>
        <w:t>Rok plaćanja: _____________________________________________________________________________</w:t>
      </w:r>
    </w:p>
    <w:p w:rsidR="00C45F8F" w:rsidRDefault="00C5267A">
      <w:pPr>
        <w:ind w:left="-5" w:right="224"/>
      </w:pPr>
      <w:r>
        <w:t>Rok valjanosti ponude: _____________________________________________________________________</w:t>
      </w:r>
    </w:p>
    <w:p w:rsidR="00C45F8F" w:rsidRDefault="00C5267A">
      <w:pPr>
        <w:spacing w:after="484" w:line="259" w:lineRule="auto"/>
        <w:ind w:left="0" w:firstLine="0"/>
        <w:jc w:val="left"/>
      </w:pPr>
      <w:r>
        <w:t xml:space="preserve">     </w:t>
      </w:r>
    </w:p>
    <w:p w:rsidR="00C45F8F" w:rsidRDefault="00C5267A">
      <w:pPr>
        <w:ind w:left="-5" w:right="224"/>
      </w:pPr>
      <w:r>
        <w:t xml:space="preserve">                                                                                                                      __________________________</w:t>
      </w:r>
    </w:p>
    <w:p w:rsidR="00C45F8F" w:rsidRDefault="00C5267A">
      <w:pPr>
        <w:spacing w:after="795" w:line="265" w:lineRule="auto"/>
        <w:ind w:left="-5"/>
        <w:jc w:val="left"/>
      </w:pPr>
      <w:r>
        <w:rPr>
          <w:sz w:val="16"/>
        </w:rPr>
        <w:t xml:space="preserve">                                                                                                                                                             </w:t>
      </w:r>
      <w:r w:rsidR="00146B38">
        <w:rPr>
          <w:sz w:val="16"/>
        </w:rPr>
        <w:t xml:space="preserve">               </w:t>
      </w:r>
      <w:r>
        <w:rPr>
          <w:sz w:val="16"/>
        </w:rPr>
        <w:t xml:space="preserve">       (potpis i pečat Ponuditelja)</w:t>
      </w:r>
    </w:p>
    <w:p w:rsidR="00C45F8F" w:rsidRDefault="00C5267A">
      <w:pPr>
        <w:spacing w:after="0" w:line="259" w:lineRule="auto"/>
        <w:ind w:left="0" w:firstLine="0"/>
        <w:jc w:val="left"/>
      </w:pPr>
      <w:r>
        <w:t xml:space="preserve">                                                                       </w:t>
      </w:r>
    </w:p>
    <w:p w:rsidR="00C45F8F" w:rsidRDefault="00C5267A">
      <w:pPr>
        <w:spacing w:after="0" w:line="259" w:lineRule="auto"/>
        <w:ind w:left="0" w:firstLine="0"/>
        <w:jc w:val="left"/>
      </w:pPr>
      <w:r>
        <w:t xml:space="preserve">                                                                                                                        </w:t>
      </w:r>
    </w:p>
    <w:p w:rsidR="00C45F8F" w:rsidRDefault="00C5267A">
      <w:pPr>
        <w:spacing w:after="1090"/>
        <w:ind w:left="-5" w:right="224"/>
      </w:pPr>
      <w:r>
        <w:t xml:space="preserve"> U ______</w:t>
      </w:r>
      <w:r w:rsidR="00146B38">
        <w:t>_________dana _____________ 2020. godine</w:t>
      </w:r>
      <w:r>
        <w:t xml:space="preserve">                                                                                                             </w:t>
      </w:r>
    </w:p>
    <w:p w:rsidR="009331FF" w:rsidRDefault="009331FF">
      <w:pPr>
        <w:ind w:left="-5" w:right="224"/>
      </w:pPr>
    </w:p>
    <w:p w:rsidR="00C45F8F" w:rsidRDefault="00C5267A">
      <w:pPr>
        <w:ind w:left="-5" w:right="224"/>
      </w:pPr>
      <w:r>
        <w:lastRenderedPageBreak/>
        <w:t>Kao odgovorna osoba za zastupanje gospodarskog subjekta dajem sljedeću:</w:t>
      </w:r>
    </w:p>
    <w:p w:rsidR="00146B38" w:rsidRDefault="00146B38">
      <w:pPr>
        <w:ind w:left="-5" w:right="224"/>
      </w:pPr>
    </w:p>
    <w:p w:rsidR="00C45F8F" w:rsidRDefault="00C5267A">
      <w:pPr>
        <w:pStyle w:val="Naslov1"/>
        <w:spacing w:after="585" w:line="265" w:lineRule="auto"/>
        <w:ind w:left="141" w:right="239" w:hanging="141"/>
        <w:jc w:val="center"/>
      </w:pPr>
      <w:r>
        <w:rPr>
          <w:b/>
          <w:sz w:val="22"/>
        </w:rPr>
        <w:t>Z J A V U   O   N E K A ŽN J A V A N J U</w:t>
      </w:r>
    </w:p>
    <w:p w:rsidR="00C45F8F" w:rsidRDefault="00C5267A">
      <w:pPr>
        <w:ind w:left="-5" w:right="224"/>
      </w:pPr>
      <w:r>
        <w:t>kojom ja _________________________________  iz  ___________________________________________</w:t>
      </w:r>
    </w:p>
    <w:p w:rsidR="00C45F8F" w:rsidRDefault="00C5267A">
      <w:pPr>
        <w:tabs>
          <w:tab w:val="center" w:pos="2617"/>
          <w:tab w:val="center" w:pos="5640"/>
        </w:tabs>
        <w:spacing w:after="215" w:line="265" w:lineRule="auto"/>
        <w:ind w:left="0" w:firstLine="0"/>
        <w:jc w:val="left"/>
      </w:pPr>
      <w:r>
        <w:rPr>
          <w:rFonts w:ascii="Calibri" w:eastAsia="Calibri" w:hAnsi="Calibri" w:cs="Calibri"/>
        </w:rPr>
        <w:tab/>
      </w:r>
      <w:r>
        <w:rPr>
          <w:sz w:val="16"/>
        </w:rPr>
        <w:t xml:space="preserve">(ime i prezime) </w:t>
      </w:r>
      <w:r>
        <w:rPr>
          <w:sz w:val="16"/>
        </w:rPr>
        <w:tab/>
        <w:t xml:space="preserve">                                   (adresa stanovanja)</w:t>
      </w:r>
    </w:p>
    <w:p w:rsidR="00C45F8F" w:rsidRDefault="00C5267A">
      <w:pPr>
        <w:spacing w:after="167"/>
        <w:ind w:left="-5" w:right="224"/>
      </w:pPr>
      <w:r>
        <w:t>OIB  __________________________,</w:t>
      </w:r>
    </w:p>
    <w:p w:rsidR="00C45F8F" w:rsidRDefault="00C5267A">
      <w:pPr>
        <w:ind w:left="-5" w:right="224"/>
      </w:pPr>
      <w:r>
        <w:t xml:space="preserve">kao odgovorna osoba gospodarskog subjekta dajem ovu izjavu za sebe i za gospodarski subjekt </w:t>
      </w:r>
    </w:p>
    <w:p w:rsidR="00C45F8F" w:rsidRDefault="00C5267A">
      <w:pPr>
        <w:ind w:left="-5" w:right="224"/>
      </w:pPr>
      <w:r>
        <w:t>_______________________________________________________________________________________</w:t>
      </w:r>
    </w:p>
    <w:p w:rsidR="00C45F8F" w:rsidRDefault="00C5267A">
      <w:pPr>
        <w:spacing w:after="210" w:line="265" w:lineRule="auto"/>
        <w:ind w:right="239"/>
        <w:jc w:val="center"/>
      </w:pPr>
      <w:r>
        <w:rPr>
          <w:sz w:val="16"/>
        </w:rPr>
        <w:t>(naziv i sjedište gospodarskog subjekta, OIB)</w:t>
      </w:r>
    </w:p>
    <w:p w:rsidR="00C45F8F" w:rsidRDefault="00C5267A">
      <w:pPr>
        <w:ind w:left="-5" w:right="224"/>
      </w:pPr>
      <w:r>
        <w:t>i za sve osobe koje su članovi upravnog, upravljačkog ili nadzornog tijela ili imaju ovlasti zastupanja, donošenja odluka ili nadzora gospodarskog subjekta:</w:t>
      </w:r>
    </w:p>
    <w:p w:rsidR="00C45F8F" w:rsidRDefault="00C5267A">
      <w:pPr>
        <w:spacing w:after="167"/>
        <w:ind w:left="-5" w:right="224"/>
      </w:pPr>
      <w:r>
        <w:t>_______________________________________________________________________________________</w:t>
      </w:r>
    </w:p>
    <w:p w:rsidR="00C45F8F" w:rsidRDefault="00C5267A">
      <w:pPr>
        <w:ind w:left="-5" w:right="224"/>
      </w:pPr>
      <w:r>
        <w:t>________________________________________________________________________________________</w:t>
      </w:r>
    </w:p>
    <w:p w:rsidR="00C45F8F" w:rsidRDefault="00C5267A">
      <w:pPr>
        <w:spacing w:after="167"/>
        <w:ind w:left="-5" w:right="224"/>
      </w:pPr>
      <w:r>
        <w:t>________________________________________________________________________________________</w:t>
      </w:r>
    </w:p>
    <w:p w:rsidR="00C45F8F" w:rsidRDefault="00C5267A">
      <w:pPr>
        <w:ind w:left="116" w:right="224"/>
      </w:pPr>
      <w:r>
        <w:t xml:space="preserve">_______________________________________________________________________________________ </w:t>
      </w:r>
    </w:p>
    <w:p w:rsidR="00C45F8F" w:rsidRDefault="00C5267A">
      <w:pPr>
        <w:spacing w:after="210" w:line="265" w:lineRule="auto"/>
        <w:ind w:right="239"/>
        <w:jc w:val="center"/>
      </w:pPr>
      <w:r>
        <w:rPr>
          <w:sz w:val="16"/>
        </w:rPr>
        <w:t>(ime, prezime, adresa stanovanja, OIB)</w:t>
      </w:r>
    </w:p>
    <w:p w:rsidR="00C45F8F" w:rsidRDefault="00C5267A">
      <w:pPr>
        <w:spacing w:after="246"/>
        <w:ind w:left="-5" w:right="224"/>
      </w:pPr>
      <w:r>
        <w:t>Izjavljujem da ja osobno niti gore navedeni gospodarski subjekt i sve osobe koje su članovi upravnog, upravljačkog ili nadzornog tijela ili imaju ovlasti zastupanja, donošenja odluka ili nadzora gospodarskog subjekta nismo pravomoćnom presudom osuđeni za:</w:t>
      </w:r>
    </w:p>
    <w:p w:rsidR="00C45F8F" w:rsidRDefault="00C5267A">
      <w:pPr>
        <w:spacing w:after="12"/>
        <w:ind w:left="-5"/>
        <w:jc w:val="left"/>
      </w:pPr>
      <w:r>
        <w:rPr>
          <w:b/>
        </w:rPr>
        <w:t>(a) sudjelovanje u zločinačkoj organizaciji</w:t>
      </w:r>
      <w:r>
        <w:t xml:space="preserve">, na temelju </w:t>
      </w:r>
    </w:p>
    <w:p w:rsidR="00C45F8F" w:rsidRDefault="00146B38" w:rsidP="00146B38">
      <w:pPr>
        <w:ind w:right="224" w:firstLine="0"/>
      </w:pPr>
      <w:r>
        <w:t xml:space="preserve">- </w:t>
      </w:r>
      <w:r w:rsidR="00C5267A">
        <w:t xml:space="preserve">članka 328. (zločinačko udruženje) i članka 329. (počinjenje kaznenog djela u sastavu zločinačkog udruženja) Kaznenog zakona </w:t>
      </w:r>
    </w:p>
    <w:p w:rsidR="00C45F8F" w:rsidRDefault="00146B38" w:rsidP="00146B38">
      <w:pPr>
        <w:ind w:right="224" w:firstLine="0"/>
      </w:pPr>
      <w:r>
        <w:t xml:space="preserve">- </w:t>
      </w:r>
      <w:r w:rsidR="00C5267A">
        <w:t xml:space="preserve">članka 333. (udruživanje za počinjenje kaznenih djela), iz Kaznenog zakona („Narodne novine“, br. 110/97., 27/98., 50/00., 129/00., 51/01., 111/03., 190/03., 105/04., 84/05., 71/06., 110/07., 152/08., 57/11., 77/11. i 143/12) </w:t>
      </w:r>
    </w:p>
    <w:p w:rsidR="00C45F8F" w:rsidRDefault="00C5267A">
      <w:pPr>
        <w:spacing w:after="12"/>
        <w:ind w:left="-5"/>
        <w:jc w:val="left"/>
      </w:pPr>
      <w:r>
        <w:rPr>
          <w:b/>
        </w:rPr>
        <w:t>(b) korupciju</w:t>
      </w:r>
      <w:r>
        <w:t xml:space="preserve">, na temelju </w:t>
      </w:r>
    </w:p>
    <w:p w:rsidR="00C45F8F" w:rsidRDefault="00146B38" w:rsidP="00146B38">
      <w:pPr>
        <w:ind w:right="224" w:firstLine="0"/>
      </w:pPr>
      <w:r>
        <w:t xml:space="preserve">- </w:t>
      </w:r>
      <w:r w:rsidR="00C5267A">
        <w:t xml:space="preserve">članka 252. (primanje mita u gospodarskom poslovanju), članka 253. (davanje mita u gospodarskom poslovanju), članka 254. (zlouporaba u postupku nabave), članka 291. (zlouporaba položaja i ovlasti), članka 292. (nezakonito pogodovanje), članka 293. (primanje mita), članka 294. (davanje mita), članka 295. </w:t>
      </w:r>
    </w:p>
    <w:p w:rsidR="00C45F8F" w:rsidRDefault="00C5267A">
      <w:pPr>
        <w:ind w:left="-5" w:right="224"/>
      </w:pPr>
      <w:r>
        <w:t xml:space="preserve">(trgovanje utjecajem) i članka 296. (davanje mita za trgovanje utjecajem) Kaznenog zakona </w:t>
      </w:r>
    </w:p>
    <w:p w:rsidR="00C45F8F" w:rsidRDefault="00146B38" w:rsidP="00146B38">
      <w:pPr>
        <w:spacing w:after="176"/>
        <w:ind w:right="224" w:firstLine="0"/>
      </w:pPr>
      <w:r>
        <w:t xml:space="preserve">- </w:t>
      </w:r>
      <w:r w:rsidR="00C5267A">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77/11.,143/12.) </w:t>
      </w:r>
    </w:p>
    <w:p w:rsidR="00C45F8F" w:rsidRDefault="00C5267A">
      <w:pPr>
        <w:spacing w:after="12"/>
        <w:ind w:left="-5"/>
        <w:jc w:val="left"/>
      </w:pPr>
      <w:r>
        <w:rPr>
          <w:b/>
        </w:rPr>
        <w:t>(c) prijevaru</w:t>
      </w:r>
      <w:r>
        <w:t xml:space="preserve">, na temelju </w:t>
      </w:r>
    </w:p>
    <w:p w:rsidR="00C45F8F" w:rsidRDefault="00146B38" w:rsidP="00146B38">
      <w:pPr>
        <w:ind w:right="224" w:firstLine="0"/>
      </w:pPr>
      <w:r>
        <w:t xml:space="preserve">- </w:t>
      </w:r>
      <w:r w:rsidR="00C5267A">
        <w:t xml:space="preserve">članka 236. (prijevara), članka 247. (prijevara u gospodarskom poslovanju), članka 256. (utaja poreza ili carine) i članka 258. (subvencijska prijevara) Kaznenog zakona </w:t>
      </w:r>
    </w:p>
    <w:p w:rsidR="00C45F8F" w:rsidRDefault="00146B38" w:rsidP="00146B38">
      <w:pPr>
        <w:spacing w:after="177"/>
        <w:ind w:right="224" w:firstLine="0"/>
      </w:pPr>
      <w:r>
        <w:t xml:space="preserve">- </w:t>
      </w:r>
      <w:r w:rsidR="00C5267A">
        <w:t xml:space="preserve">članka 224. (prijevara), članka 293. (prijevara u gospodarskom poslovanju) i članka 286. (utaja poreza i drugih davanja) iz Kaznenog zakona („Narodne novine“, br. 110/97., 27/98., 50/00., 129/00., 51/01., 111/03., 190/03., 105/04., 84/05., 71/06., 110/07., 152/08., 57/11., 77/11., 143/12.) </w:t>
      </w:r>
    </w:p>
    <w:p w:rsidR="00C45F8F" w:rsidRDefault="00C5267A">
      <w:pPr>
        <w:spacing w:after="12"/>
        <w:ind w:left="-5"/>
        <w:jc w:val="left"/>
      </w:pPr>
      <w:r>
        <w:rPr>
          <w:b/>
        </w:rPr>
        <w:t>(d) terorizam ili kaznena djela povezana s terorističkim aktivnostima</w:t>
      </w:r>
      <w:r>
        <w:t xml:space="preserve">, na temelju </w:t>
      </w:r>
    </w:p>
    <w:p w:rsidR="00C45F8F" w:rsidRDefault="00146B38" w:rsidP="00146B38">
      <w:pPr>
        <w:ind w:right="224" w:firstLine="0"/>
      </w:pPr>
      <w:r>
        <w:t xml:space="preserve">- </w:t>
      </w:r>
      <w:r w:rsidR="00C5267A">
        <w:t xml:space="preserve">članka 97. (terorizam) članka 99. (javno poticanje na terorizam), članka 100. (novačenje za terorizam), članka 101. (obuka za terorizam) i članka 102. (terorističko udruženje) Kaznenog zakona </w:t>
      </w:r>
    </w:p>
    <w:p w:rsidR="00C45F8F" w:rsidRDefault="00146B38" w:rsidP="00146B38">
      <w:pPr>
        <w:spacing w:after="545"/>
        <w:ind w:right="224" w:firstLine="0"/>
      </w:pPr>
      <w:r>
        <w:t xml:space="preserve">- </w:t>
      </w:r>
      <w:r w:rsidR="00C5267A">
        <w:t xml:space="preserve">članka 169. (terorizam), članka 169.a (javno poticanje na terorizam) i članka 169.b (novačenje i obuka za terorizam) iz Kaznenog zakona („Narodne novine“, br. 110/97., 27/98., 50/00., 129/00., 51/01., 111/03., 190/03., 105/04., 84/05., 71/06., 110/07., 152/08., 57/11., 77/11., 143/12) </w:t>
      </w:r>
    </w:p>
    <w:p w:rsidR="00C45F8F" w:rsidRDefault="00C5267A">
      <w:pPr>
        <w:spacing w:after="12"/>
        <w:ind w:left="-5"/>
        <w:jc w:val="left"/>
      </w:pPr>
      <w:r>
        <w:rPr>
          <w:b/>
        </w:rPr>
        <w:lastRenderedPageBreak/>
        <w:t>(e) pranje novca ili financiranje terorizma</w:t>
      </w:r>
      <w:r>
        <w:t xml:space="preserve">, na temelju </w:t>
      </w:r>
    </w:p>
    <w:p w:rsidR="00C45F8F" w:rsidRDefault="00C5267A">
      <w:pPr>
        <w:numPr>
          <w:ilvl w:val="0"/>
          <w:numId w:val="16"/>
        </w:numPr>
        <w:ind w:right="224" w:hanging="128"/>
      </w:pPr>
      <w:r>
        <w:t xml:space="preserve">članka 98. (financiranje terorizma) i članka 265. (pranje novca) Kaznenog zakona </w:t>
      </w:r>
    </w:p>
    <w:p w:rsidR="00C45F8F" w:rsidRDefault="00C5267A">
      <w:pPr>
        <w:numPr>
          <w:ilvl w:val="0"/>
          <w:numId w:val="16"/>
        </w:numPr>
        <w:spacing w:after="177"/>
        <w:ind w:right="224" w:hanging="128"/>
      </w:pPr>
      <w:r>
        <w:t xml:space="preserve">članka 279. (pranje novca) iz Kaznenog zakona („Narodne novine“, br. 110/97., 27/98., 50/00., 129/00., 51/01., 111/03., 190/03., 105/04., 84/05., 71/06., 110/07., 152/08., 57/11., 77/11., 143/12) </w:t>
      </w:r>
    </w:p>
    <w:p w:rsidR="00C45F8F" w:rsidRDefault="00C5267A">
      <w:pPr>
        <w:spacing w:after="12"/>
        <w:ind w:left="-5"/>
        <w:jc w:val="left"/>
      </w:pPr>
      <w:r>
        <w:rPr>
          <w:b/>
        </w:rPr>
        <w:t>(f) dječji rad ili druge oblike trgovanja ljudima</w:t>
      </w:r>
      <w:r>
        <w:t xml:space="preserve">, na temelju </w:t>
      </w:r>
    </w:p>
    <w:p w:rsidR="00C45F8F" w:rsidRDefault="00C5267A">
      <w:pPr>
        <w:numPr>
          <w:ilvl w:val="0"/>
          <w:numId w:val="17"/>
        </w:numPr>
        <w:ind w:right="224" w:hanging="128"/>
      </w:pPr>
      <w:r>
        <w:t xml:space="preserve">članka 106. (trgovanje ljudima) Kaznenog zakona </w:t>
      </w:r>
    </w:p>
    <w:p w:rsidR="00C45F8F" w:rsidRDefault="00C5267A">
      <w:pPr>
        <w:numPr>
          <w:ilvl w:val="0"/>
          <w:numId w:val="17"/>
        </w:numPr>
        <w:spacing w:after="424"/>
        <w:ind w:right="224" w:hanging="128"/>
      </w:pPr>
      <w:r>
        <w:t>članka 175. (trgovanje ljudima i ropstvo) iz Kaznenog zakona („Narodne novine“, br. 110/97., 27/98., 50/00., 129/00., 51/01., 111/03., 190/03., 105/04., 84/05., 71/06., 110/07., 152/08., 57/11., 77/11., 143/12).</w:t>
      </w:r>
    </w:p>
    <w:p w:rsidR="00C45F8F" w:rsidRDefault="00C5267A">
      <w:pPr>
        <w:spacing w:after="1034"/>
        <w:ind w:left="-5" w:right="224"/>
      </w:pPr>
      <w:r>
        <w:rPr>
          <w:b/>
        </w:rPr>
        <w:t>NAPOMENA:</w:t>
      </w:r>
      <w:r>
        <w:t xml:space="preserve"> Gospodarski subjekt i davatelj ove Izjave o nekažnjavanju, ovom Izjavom dokazuju da podaci koji su sadržani u dokumentu odgovaraju činjeničnom stanju u trenutku dostave Naručitelju. </w:t>
      </w:r>
    </w:p>
    <w:p w:rsidR="00C45F8F" w:rsidRDefault="00C5267A">
      <w:pPr>
        <w:spacing w:after="149"/>
        <w:ind w:left="1260" w:right="224"/>
      </w:pPr>
      <w:r>
        <w:t>M.P.</w:t>
      </w:r>
    </w:p>
    <w:p w:rsidR="00C45F8F" w:rsidRDefault="00C5267A">
      <w:pPr>
        <w:spacing w:after="22" w:line="259" w:lineRule="auto"/>
        <w:ind w:left="4320" w:firstLine="0"/>
        <w:jc w:val="left"/>
      </w:pPr>
      <w:r>
        <w:rPr>
          <w:sz w:val="20"/>
        </w:rPr>
        <w:t>_____________________________________________</w:t>
      </w:r>
    </w:p>
    <w:p w:rsidR="00C45F8F" w:rsidRDefault="00146B38">
      <w:pPr>
        <w:tabs>
          <w:tab w:val="center" w:pos="3686"/>
          <w:tab w:val="center" w:pos="6412"/>
        </w:tabs>
        <w:spacing w:after="451" w:line="259" w:lineRule="auto"/>
        <w:ind w:left="0" w:firstLine="0"/>
        <w:jc w:val="left"/>
      </w:pPr>
      <w:r>
        <w:rPr>
          <w:rFonts w:ascii="Calibri" w:eastAsia="Calibri" w:hAnsi="Calibri" w:cs="Calibri"/>
        </w:rPr>
        <w:t xml:space="preserve">  </w:t>
      </w:r>
      <w:r w:rsidR="00C5267A">
        <w:rPr>
          <w:rFonts w:ascii="Calibri" w:eastAsia="Calibri" w:hAnsi="Calibri" w:cs="Calibri"/>
        </w:rPr>
        <w:tab/>
      </w:r>
      <w:r w:rsidR="00C5267A">
        <w:rPr>
          <w:sz w:val="20"/>
        </w:rPr>
        <w:t xml:space="preserve">   </w:t>
      </w:r>
      <w:r w:rsidR="00C5267A">
        <w:rPr>
          <w:sz w:val="18"/>
        </w:rPr>
        <w:t xml:space="preserve">                 </w:t>
      </w:r>
      <w:r w:rsidR="00C5267A">
        <w:rPr>
          <w:sz w:val="18"/>
        </w:rPr>
        <w:tab/>
        <w:t xml:space="preserve">         (ime, prezime odgovorne osobe)</w:t>
      </w:r>
    </w:p>
    <w:p w:rsidR="00C45F8F" w:rsidRDefault="00C5267A">
      <w:pPr>
        <w:ind w:left="4330" w:right="224"/>
      </w:pPr>
      <w:r>
        <w:t>__________________________________________</w:t>
      </w:r>
    </w:p>
    <w:p w:rsidR="00C45F8F" w:rsidRDefault="00C5267A">
      <w:pPr>
        <w:spacing w:after="1227" w:line="259" w:lineRule="auto"/>
        <w:ind w:left="3969" w:firstLine="0"/>
        <w:jc w:val="left"/>
      </w:pPr>
      <w:r>
        <w:rPr>
          <w:sz w:val="18"/>
        </w:rPr>
        <w:t xml:space="preserve">                              (vlastoručni potpis odgovorne osobe)</w:t>
      </w:r>
    </w:p>
    <w:p w:rsidR="00C45F8F" w:rsidRDefault="00146B38">
      <w:pPr>
        <w:spacing w:after="1720"/>
        <w:ind w:left="-5" w:right="224"/>
      </w:pPr>
      <w:r>
        <w:t>Datum:  ________________  2020</w:t>
      </w:r>
      <w:r w:rsidR="00C5267A">
        <w:t>. godine</w:t>
      </w:r>
    </w:p>
    <w:p w:rsidR="00C45F8F" w:rsidRDefault="00C5267A">
      <w:pPr>
        <w:spacing w:after="4418"/>
        <w:ind w:left="-5" w:right="224"/>
      </w:pPr>
      <w:r>
        <w:rPr>
          <w:b/>
        </w:rPr>
        <w:t>UPUTA:</w:t>
      </w:r>
      <w:r>
        <w:t xml:space="preserve"> Ovaj obrazac potpisuje osoba ovlaštena za samostalno i pojedinačno zastupanje gospodarskog subjekta (ili osobe koje su ovlaštene za skupno zastupanje gospodarskog subjekta), a koje su državljani Republike Hrvatske. Ovaj obrazac Izjave o nekažnjavanju </w:t>
      </w:r>
      <w:r>
        <w:rPr>
          <w:b/>
          <w:u w:val="single" w:color="000000"/>
        </w:rPr>
        <w:t>mora imati ovjereni potpis davatelja Izjave kod javnog bilježnika</w:t>
      </w:r>
      <w:r>
        <w:rPr>
          <w:b/>
        </w:rPr>
        <w:t xml:space="preserve"> </w:t>
      </w:r>
      <w:r>
        <w:t>ili kod nadležne sudske ili upravne vlasti ili strukovnog ili trgovinskog tijela u Republici Hrvatskoj.</w:t>
      </w:r>
    </w:p>
    <w:p w:rsidR="009331FF" w:rsidRDefault="009331FF">
      <w:pPr>
        <w:spacing w:after="3" w:line="259" w:lineRule="auto"/>
        <w:ind w:right="239"/>
        <w:jc w:val="center"/>
      </w:pPr>
    </w:p>
    <w:p w:rsidR="00146B38" w:rsidRPr="00146B38" w:rsidRDefault="00146B38" w:rsidP="00146B38">
      <w:pPr>
        <w:suppressAutoHyphens/>
        <w:autoSpaceDE w:val="0"/>
        <w:autoSpaceDN w:val="0"/>
        <w:adjustRightInd w:val="0"/>
        <w:spacing w:after="0" w:line="240" w:lineRule="auto"/>
        <w:ind w:left="0" w:firstLine="0"/>
        <w:jc w:val="center"/>
        <w:rPr>
          <w:rFonts w:eastAsia="Droid Sans Fallback"/>
          <w:bCs/>
          <w:color w:val="auto"/>
          <w:lang w:eastAsia="hr-HR" w:bidi="hi-IN"/>
        </w:rPr>
      </w:pPr>
      <w:r w:rsidRPr="00146B38">
        <w:rPr>
          <w:rFonts w:eastAsia="Droid Sans Fallback"/>
          <w:bCs/>
          <w:color w:val="auto"/>
          <w:lang w:eastAsia="hr-HR" w:bidi="hi-IN"/>
        </w:rPr>
        <w:lastRenderedPageBreak/>
        <w:t>PODACI O ČLANU ZAJEDNICE GOSPODARSKIH SUBJEKATA</w:t>
      </w:r>
    </w:p>
    <w:p w:rsidR="00146B38" w:rsidRPr="00146B38" w:rsidRDefault="00146B38" w:rsidP="00146B38">
      <w:pPr>
        <w:suppressAutoHyphens/>
        <w:autoSpaceDE w:val="0"/>
        <w:autoSpaceDN w:val="0"/>
        <w:adjustRightInd w:val="0"/>
        <w:spacing w:after="0" w:line="240" w:lineRule="auto"/>
        <w:ind w:left="0" w:firstLine="0"/>
        <w:jc w:val="center"/>
        <w:rPr>
          <w:rFonts w:eastAsia="Droid Sans Fallback"/>
          <w:bCs/>
          <w:color w:val="auto"/>
          <w:lang w:eastAsia="hr-HR" w:bidi="hi-IN"/>
        </w:rPr>
      </w:pPr>
      <w:r w:rsidRPr="00146B38">
        <w:rPr>
          <w:rFonts w:eastAsia="Droid Sans Fallback"/>
          <w:bCs/>
          <w:color w:val="auto"/>
          <w:lang w:eastAsia="hr-HR" w:bidi="hi-IN"/>
        </w:rPr>
        <w:t>(Priložiti samo u slučaju zajednice gospodarskih subjekata)</w:t>
      </w:r>
    </w:p>
    <w:p w:rsidR="00146B38" w:rsidRPr="00146B38" w:rsidRDefault="00146B38" w:rsidP="00146B38">
      <w:pPr>
        <w:suppressAutoHyphens/>
        <w:autoSpaceDE w:val="0"/>
        <w:autoSpaceDN w:val="0"/>
        <w:adjustRightInd w:val="0"/>
        <w:spacing w:after="0" w:line="240" w:lineRule="auto"/>
        <w:ind w:left="0" w:firstLine="0"/>
        <w:jc w:val="left"/>
        <w:rPr>
          <w:rFonts w:eastAsia="Droid Sans Fallback"/>
          <w:bCs/>
          <w:color w:val="auto"/>
          <w:lang w:eastAsia="hr-HR" w:bidi="hi-IN"/>
        </w:rPr>
      </w:pPr>
    </w:p>
    <w:p w:rsidR="00146B38" w:rsidRPr="00146B38" w:rsidRDefault="00146B38" w:rsidP="00146B38">
      <w:pPr>
        <w:suppressAutoHyphens/>
        <w:autoSpaceDE w:val="0"/>
        <w:autoSpaceDN w:val="0"/>
        <w:adjustRightInd w:val="0"/>
        <w:spacing w:after="0" w:line="240" w:lineRule="auto"/>
        <w:ind w:left="0" w:firstLine="0"/>
        <w:jc w:val="left"/>
        <w:rPr>
          <w:rFonts w:eastAsia="Droid Sans Fallback"/>
          <w:bCs/>
          <w:color w:val="auto"/>
          <w:lang w:eastAsia="hr-HR" w:bidi="hi-IN"/>
        </w:rPr>
      </w:pPr>
    </w:p>
    <w:p w:rsidR="00146B38" w:rsidRPr="00146B38" w:rsidRDefault="00146B38" w:rsidP="00146B38">
      <w:pPr>
        <w:suppressAutoHyphens/>
        <w:autoSpaceDE w:val="0"/>
        <w:autoSpaceDN w:val="0"/>
        <w:adjustRightInd w:val="0"/>
        <w:spacing w:after="100" w:line="240" w:lineRule="auto"/>
        <w:ind w:left="0" w:firstLine="0"/>
        <w:jc w:val="left"/>
        <w:rPr>
          <w:rFonts w:eastAsia="Droid Sans Fallback"/>
          <w:bCs/>
          <w:color w:val="auto"/>
          <w:lang w:eastAsia="hr-HR" w:bidi="hi-IN"/>
        </w:rPr>
      </w:pPr>
      <w:r w:rsidRPr="00146B38">
        <w:rPr>
          <w:rFonts w:eastAsia="Droid Sans Fallback"/>
          <w:bCs/>
          <w:color w:val="auto"/>
          <w:lang w:eastAsia="hr-HR" w:bidi="hi-IN"/>
        </w:rPr>
        <w:t>Član zajednice gospodarskih subjekata br.:  ____</w:t>
      </w:r>
    </w:p>
    <w:p w:rsidR="00146B38" w:rsidRPr="00146B38" w:rsidRDefault="00146B38" w:rsidP="00146B38">
      <w:pPr>
        <w:suppressAutoHyphens/>
        <w:autoSpaceDE w:val="0"/>
        <w:autoSpaceDN w:val="0"/>
        <w:adjustRightInd w:val="0"/>
        <w:spacing w:after="100" w:line="240" w:lineRule="auto"/>
        <w:ind w:left="0" w:firstLine="0"/>
        <w:jc w:val="left"/>
        <w:rPr>
          <w:rFonts w:eastAsia="Droid Sans Fallback"/>
          <w:bCs/>
          <w:color w:val="auto"/>
          <w:lang w:eastAsia="hr-HR" w:bidi="hi-IN"/>
        </w:rPr>
      </w:pPr>
      <w:r w:rsidRPr="00146B38">
        <w:rPr>
          <w:rFonts w:eastAsia="Droid Sans Fallback"/>
          <w:bCs/>
          <w:color w:val="auto"/>
          <w:lang w:eastAsia="hr-HR" w:bidi="hi-IN"/>
        </w:rPr>
        <w:t>Naziv nositelja zajedničke ponude: ____________________________________________________________</w:t>
      </w:r>
    </w:p>
    <w:p w:rsidR="00146B38" w:rsidRPr="00146B38" w:rsidRDefault="00146B38" w:rsidP="00146B38">
      <w:pPr>
        <w:suppressAutoHyphens/>
        <w:autoSpaceDE w:val="0"/>
        <w:autoSpaceDN w:val="0"/>
        <w:adjustRightInd w:val="0"/>
        <w:spacing w:after="100" w:line="240" w:lineRule="auto"/>
        <w:ind w:left="0" w:firstLine="0"/>
        <w:jc w:val="left"/>
        <w:rPr>
          <w:rFonts w:eastAsia="Droid Sans Fallback"/>
          <w:bCs/>
          <w:color w:val="auto"/>
          <w:lang w:eastAsia="hr-HR" w:bidi="hi-IN"/>
        </w:rPr>
      </w:pPr>
      <w:r w:rsidRPr="00146B38">
        <w:rPr>
          <w:rFonts w:eastAsia="Droid Sans Fallback"/>
          <w:bCs/>
          <w:color w:val="auto"/>
          <w:lang w:eastAsia="hr-HR" w:bidi="hi-IN"/>
        </w:rPr>
        <w:t>Naziv i sjedište člana zajednice gospodarskih subjekata: 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46B38" w:rsidRPr="00146B38" w:rsidRDefault="00146B38" w:rsidP="00146B38">
      <w:pPr>
        <w:suppressAutoHyphens/>
        <w:autoSpaceDE w:val="0"/>
        <w:autoSpaceDN w:val="0"/>
        <w:adjustRightInd w:val="0"/>
        <w:spacing w:after="100" w:line="240" w:lineRule="auto"/>
        <w:ind w:left="0" w:firstLine="0"/>
        <w:jc w:val="left"/>
        <w:rPr>
          <w:rFonts w:eastAsia="Droid Sans Fallback"/>
          <w:bCs/>
          <w:color w:val="auto"/>
          <w:lang w:eastAsia="hr-HR" w:bidi="hi-IN"/>
        </w:rPr>
      </w:pPr>
      <w:r w:rsidRPr="00146B38">
        <w:rPr>
          <w:rFonts w:eastAsia="Droid Sans Fallback"/>
          <w:bCs/>
          <w:color w:val="auto"/>
          <w:lang w:eastAsia="hr-HR" w:bidi="hi-IN"/>
        </w:rPr>
        <w:t>OIB: ____________________________________________________________________________________</w:t>
      </w:r>
    </w:p>
    <w:p w:rsidR="00146B38" w:rsidRPr="00146B38" w:rsidRDefault="00146B38" w:rsidP="00146B38">
      <w:pPr>
        <w:suppressAutoHyphens/>
        <w:autoSpaceDE w:val="0"/>
        <w:autoSpaceDN w:val="0"/>
        <w:adjustRightInd w:val="0"/>
        <w:spacing w:after="100" w:line="240" w:lineRule="auto"/>
        <w:ind w:left="0" w:firstLine="0"/>
        <w:jc w:val="left"/>
        <w:rPr>
          <w:rFonts w:eastAsia="Droid Sans Fallback"/>
          <w:bCs/>
          <w:color w:val="auto"/>
          <w:lang w:eastAsia="hr-HR" w:bidi="hi-IN"/>
        </w:rPr>
      </w:pPr>
      <w:r w:rsidRPr="00146B38">
        <w:rPr>
          <w:rFonts w:eastAsia="Droid Sans Fallback"/>
          <w:bCs/>
          <w:color w:val="auto"/>
          <w:lang w:eastAsia="hr-HR" w:bidi="hi-IN"/>
        </w:rPr>
        <w:t>Broj glavnog računa: _______________________________________________________________________</w:t>
      </w:r>
    </w:p>
    <w:p w:rsidR="00146B38" w:rsidRPr="00146B38" w:rsidRDefault="00146B38" w:rsidP="00146B38">
      <w:pPr>
        <w:suppressAutoHyphens/>
        <w:autoSpaceDE w:val="0"/>
        <w:autoSpaceDN w:val="0"/>
        <w:adjustRightInd w:val="0"/>
        <w:spacing w:after="100" w:line="240" w:lineRule="auto"/>
        <w:ind w:left="0" w:firstLine="0"/>
        <w:jc w:val="left"/>
        <w:rPr>
          <w:rFonts w:eastAsia="Droid Sans Fallback"/>
          <w:bCs/>
          <w:color w:val="auto"/>
          <w:lang w:eastAsia="hr-HR" w:bidi="hi-IN"/>
        </w:rPr>
      </w:pPr>
      <w:r w:rsidRPr="00146B38">
        <w:rPr>
          <w:rFonts w:eastAsia="Droid Sans Fallback"/>
          <w:bCs/>
          <w:color w:val="auto"/>
          <w:lang w:eastAsia="hr-HR" w:bidi="hi-IN"/>
        </w:rPr>
        <w:t>IBAN: __________________________________________________________________________________</w:t>
      </w:r>
    </w:p>
    <w:p w:rsidR="00146B38" w:rsidRPr="00146B38" w:rsidRDefault="00146B38" w:rsidP="00146B38">
      <w:pPr>
        <w:suppressAutoHyphens/>
        <w:autoSpaceDE w:val="0"/>
        <w:autoSpaceDN w:val="0"/>
        <w:adjustRightInd w:val="0"/>
        <w:spacing w:after="100" w:line="240" w:lineRule="auto"/>
        <w:ind w:left="0" w:firstLine="0"/>
        <w:jc w:val="left"/>
        <w:rPr>
          <w:rFonts w:eastAsia="Droid Sans Fallback"/>
          <w:bCs/>
          <w:color w:val="auto"/>
          <w:lang w:eastAsia="hr-HR" w:bidi="hi-IN"/>
        </w:rPr>
      </w:pPr>
      <w:r w:rsidRPr="00146B38">
        <w:rPr>
          <w:rFonts w:eastAsia="Droid Sans Fallback"/>
          <w:bCs/>
          <w:color w:val="auto"/>
          <w:lang w:eastAsia="hr-HR" w:bidi="hi-IN"/>
        </w:rPr>
        <w:t xml:space="preserve">Gospodarski subjekt je u sustavu PDV-a  (zaokružiti):      </w:t>
      </w:r>
      <w:r w:rsidRPr="00146B38">
        <w:rPr>
          <w:rFonts w:eastAsia="Droid Sans Fallback"/>
          <w:bCs/>
          <w:color w:val="auto"/>
          <w:lang w:eastAsia="hr-HR" w:bidi="hi-IN"/>
        </w:rPr>
        <w:tab/>
        <w:t>DA                  NE</w:t>
      </w:r>
    </w:p>
    <w:p w:rsidR="00146B38" w:rsidRPr="00146B38" w:rsidRDefault="00146B38" w:rsidP="00146B38">
      <w:pPr>
        <w:suppressAutoHyphens/>
        <w:autoSpaceDE w:val="0"/>
        <w:autoSpaceDN w:val="0"/>
        <w:adjustRightInd w:val="0"/>
        <w:spacing w:after="100" w:line="240" w:lineRule="auto"/>
        <w:ind w:left="0" w:firstLine="0"/>
        <w:jc w:val="left"/>
        <w:rPr>
          <w:rFonts w:eastAsia="Droid Sans Fallback"/>
          <w:bCs/>
          <w:color w:val="auto"/>
          <w:lang w:eastAsia="hr-HR" w:bidi="hi-IN"/>
        </w:rPr>
      </w:pPr>
      <w:r w:rsidRPr="00146B38">
        <w:rPr>
          <w:rFonts w:eastAsia="Droid Sans Fallback"/>
          <w:bCs/>
          <w:color w:val="auto"/>
          <w:lang w:eastAsia="hr-HR" w:bidi="hi-IN"/>
        </w:rPr>
        <w:t>Adresa za dostavu pošte</w:t>
      </w:r>
      <w:r w:rsidRPr="00146B38">
        <w:rPr>
          <w:rFonts w:eastAsia="Droid Sans Fallback"/>
          <w:bCs/>
          <w:color w:val="auto"/>
          <w:lang w:eastAsia="hr-HR" w:bidi="hi-IN"/>
        </w:rPr>
        <w:tab/>
        <w:t>: ____________________________________________________________________</w:t>
      </w:r>
    </w:p>
    <w:p w:rsidR="00146B38" w:rsidRPr="00146B38" w:rsidRDefault="00146B38" w:rsidP="00146B38">
      <w:pPr>
        <w:suppressAutoHyphens/>
        <w:autoSpaceDE w:val="0"/>
        <w:autoSpaceDN w:val="0"/>
        <w:adjustRightInd w:val="0"/>
        <w:spacing w:after="100" w:line="240" w:lineRule="auto"/>
        <w:ind w:left="0" w:firstLine="0"/>
        <w:jc w:val="left"/>
        <w:rPr>
          <w:rFonts w:eastAsia="Droid Sans Fallback"/>
          <w:bCs/>
          <w:color w:val="auto"/>
          <w:lang w:eastAsia="hr-HR" w:bidi="hi-IN"/>
        </w:rPr>
      </w:pPr>
      <w:r w:rsidRPr="00146B38">
        <w:rPr>
          <w:rFonts w:eastAsia="Droid Sans Fallback"/>
          <w:bCs/>
          <w:color w:val="auto"/>
          <w:lang w:eastAsia="hr-HR" w:bidi="hi-IN"/>
        </w:rPr>
        <w:t>Adresa e-pošte: ___________________________________________________________________________</w:t>
      </w:r>
    </w:p>
    <w:p w:rsidR="00146B38" w:rsidRPr="00146B38" w:rsidRDefault="00146B38" w:rsidP="00146B38">
      <w:pPr>
        <w:suppressAutoHyphens/>
        <w:autoSpaceDE w:val="0"/>
        <w:autoSpaceDN w:val="0"/>
        <w:adjustRightInd w:val="0"/>
        <w:spacing w:after="100" w:line="240" w:lineRule="auto"/>
        <w:ind w:left="0" w:firstLine="0"/>
        <w:jc w:val="left"/>
        <w:rPr>
          <w:rFonts w:eastAsia="Droid Sans Fallback"/>
          <w:bCs/>
          <w:color w:val="auto"/>
          <w:lang w:eastAsia="hr-HR" w:bidi="hi-IN"/>
        </w:rPr>
      </w:pPr>
      <w:r w:rsidRPr="00146B38">
        <w:rPr>
          <w:rFonts w:eastAsia="Droid Sans Fallback"/>
          <w:bCs/>
          <w:color w:val="auto"/>
          <w:lang w:eastAsia="hr-HR" w:bidi="hi-IN"/>
        </w:rPr>
        <w:t>Kontakt osoba člana Zajednice gospodarskih subjekata: ___________________________________________</w:t>
      </w:r>
    </w:p>
    <w:p w:rsidR="00146B38" w:rsidRPr="00146B38" w:rsidRDefault="00146B38" w:rsidP="00146B38">
      <w:pPr>
        <w:suppressAutoHyphens/>
        <w:autoSpaceDE w:val="0"/>
        <w:autoSpaceDN w:val="0"/>
        <w:adjustRightInd w:val="0"/>
        <w:spacing w:after="100" w:line="240" w:lineRule="auto"/>
        <w:ind w:left="0" w:firstLine="0"/>
        <w:jc w:val="left"/>
        <w:rPr>
          <w:rFonts w:eastAsia="Droid Sans Fallback"/>
          <w:bCs/>
          <w:color w:val="auto"/>
          <w:lang w:eastAsia="hr-HR" w:bidi="hi-IN"/>
        </w:rPr>
      </w:pPr>
      <w:r w:rsidRPr="00146B38">
        <w:rPr>
          <w:rFonts w:eastAsia="Droid Sans Fallback"/>
          <w:bCs/>
          <w:color w:val="auto"/>
          <w:lang w:eastAsia="hr-HR" w:bidi="hi-IN"/>
        </w:rPr>
        <w:t>Broj telefona: _____________________________________________________________________________</w:t>
      </w:r>
      <w:r w:rsidRPr="00146B38">
        <w:rPr>
          <w:rFonts w:eastAsia="Droid Sans Fallback"/>
          <w:bCs/>
          <w:color w:val="auto"/>
          <w:lang w:eastAsia="hr-HR" w:bidi="hi-IN"/>
        </w:rPr>
        <w:tab/>
      </w:r>
    </w:p>
    <w:p w:rsidR="00146B38" w:rsidRPr="00146B38" w:rsidRDefault="00146B38" w:rsidP="00146B38">
      <w:pPr>
        <w:suppressAutoHyphens/>
        <w:autoSpaceDE w:val="0"/>
        <w:autoSpaceDN w:val="0"/>
        <w:adjustRightInd w:val="0"/>
        <w:spacing w:after="100" w:line="240" w:lineRule="auto"/>
        <w:ind w:left="0" w:firstLine="0"/>
        <w:jc w:val="left"/>
        <w:rPr>
          <w:rFonts w:eastAsia="Droid Sans Fallback"/>
          <w:bCs/>
          <w:color w:val="auto"/>
          <w:lang w:eastAsia="hr-HR" w:bidi="hi-IN"/>
        </w:rPr>
      </w:pPr>
      <w:r w:rsidRPr="00146B38">
        <w:rPr>
          <w:rFonts w:eastAsia="Droid Sans Fallback"/>
          <w:bCs/>
          <w:color w:val="auto"/>
          <w:lang w:eastAsia="hr-HR" w:bidi="hi-IN"/>
        </w:rPr>
        <w:t>Broj telefaksa: ____________________________________________________________________________</w:t>
      </w:r>
      <w:r w:rsidRPr="00146B38">
        <w:rPr>
          <w:rFonts w:eastAsia="Droid Sans Fallback"/>
          <w:bCs/>
          <w:color w:val="auto"/>
          <w:lang w:eastAsia="hr-HR" w:bidi="hi-IN"/>
        </w:rPr>
        <w:tab/>
      </w:r>
    </w:p>
    <w:p w:rsidR="00146B38" w:rsidRPr="00146B38" w:rsidRDefault="00146B38" w:rsidP="00146B38">
      <w:pPr>
        <w:suppressAutoHyphens/>
        <w:autoSpaceDE w:val="0"/>
        <w:autoSpaceDN w:val="0"/>
        <w:adjustRightInd w:val="0"/>
        <w:spacing w:after="100" w:line="240" w:lineRule="auto"/>
        <w:ind w:left="0" w:firstLine="0"/>
        <w:jc w:val="left"/>
        <w:rPr>
          <w:rFonts w:eastAsia="Droid Sans Fallback"/>
          <w:bCs/>
          <w:color w:val="auto"/>
          <w:lang w:eastAsia="hr-HR" w:bidi="hi-IN"/>
        </w:rPr>
      </w:pPr>
      <w:r w:rsidRPr="00146B38">
        <w:rPr>
          <w:rFonts w:eastAsia="Droid Sans Fallback"/>
          <w:bCs/>
          <w:color w:val="auto"/>
          <w:lang w:eastAsia="hr-HR" w:bidi="hi-IN"/>
        </w:rPr>
        <w:t>Dio predmeta nabave koji će izvršiti, (prema troškovniku):</w:t>
      </w:r>
    </w:p>
    <w:p w:rsidR="00146B38" w:rsidRPr="00146B38" w:rsidRDefault="00146B38" w:rsidP="00146B38">
      <w:pPr>
        <w:suppressAutoHyphens/>
        <w:autoSpaceDE w:val="0"/>
        <w:autoSpaceDN w:val="0"/>
        <w:adjustRightInd w:val="0"/>
        <w:spacing w:after="100" w:line="240" w:lineRule="auto"/>
        <w:ind w:left="0" w:firstLine="0"/>
        <w:jc w:val="left"/>
        <w:rPr>
          <w:rFonts w:eastAsia="Droid Sans Fallback"/>
          <w:bCs/>
          <w:color w:val="auto"/>
          <w:lang w:eastAsia="hr-HR" w:bidi="hi-IN"/>
        </w:rPr>
      </w:pPr>
      <w:r w:rsidRPr="00146B38">
        <w:rPr>
          <w:rFonts w:eastAsia="Droid Sans Fallback"/>
          <w:bCs/>
          <w:color w:val="auto"/>
          <w:lang w:eastAsia="hr-HR" w:bidi="hi-IN"/>
        </w:rPr>
        <w:t>________________________________________________________________________________________</w:t>
      </w:r>
    </w:p>
    <w:p w:rsidR="00146B38" w:rsidRPr="00146B38" w:rsidRDefault="00146B38" w:rsidP="00146B38">
      <w:pPr>
        <w:suppressAutoHyphens/>
        <w:autoSpaceDE w:val="0"/>
        <w:autoSpaceDN w:val="0"/>
        <w:adjustRightInd w:val="0"/>
        <w:spacing w:after="100" w:line="240" w:lineRule="auto"/>
        <w:ind w:left="0" w:firstLine="0"/>
        <w:jc w:val="left"/>
        <w:rPr>
          <w:rFonts w:eastAsia="Droid Sans Fallback"/>
          <w:bCs/>
          <w:color w:val="auto"/>
          <w:lang w:eastAsia="hr-HR" w:bidi="hi-IN"/>
        </w:rPr>
      </w:pPr>
      <w:r w:rsidRPr="00146B38">
        <w:rPr>
          <w:rFonts w:eastAsia="Droid Sans Fallback"/>
          <w:bCs/>
          <w:color w:val="auto"/>
          <w:lang w:eastAsia="hr-HR" w:bidi="hi-IN"/>
        </w:rPr>
        <w:t>________________________________________________________________________________________</w:t>
      </w:r>
    </w:p>
    <w:p w:rsidR="00146B38" w:rsidRPr="00146B38" w:rsidRDefault="00146B38" w:rsidP="00146B38">
      <w:pPr>
        <w:suppressAutoHyphens/>
        <w:autoSpaceDE w:val="0"/>
        <w:autoSpaceDN w:val="0"/>
        <w:adjustRightInd w:val="0"/>
        <w:spacing w:after="100" w:line="240" w:lineRule="auto"/>
        <w:ind w:left="0" w:firstLine="0"/>
        <w:jc w:val="left"/>
        <w:rPr>
          <w:rFonts w:eastAsia="Droid Sans Fallback"/>
          <w:bCs/>
          <w:color w:val="auto"/>
          <w:lang w:eastAsia="hr-HR" w:bidi="hi-IN"/>
        </w:rPr>
      </w:pPr>
      <w:r w:rsidRPr="00146B38">
        <w:rPr>
          <w:rFonts w:eastAsia="Droid Sans Fallback"/>
          <w:bCs/>
          <w:color w:val="auto"/>
          <w:lang w:eastAsia="hr-HR" w:bidi="hi-IN"/>
        </w:rPr>
        <w:t>Količina: ________________________________________________________________________________</w:t>
      </w:r>
    </w:p>
    <w:p w:rsidR="00146B38" w:rsidRPr="00146B38" w:rsidRDefault="00146B38" w:rsidP="00146B38">
      <w:pPr>
        <w:suppressAutoHyphens/>
        <w:autoSpaceDE w:val="0"/>
        <w:autoSpaceDN w:val="0"/>
        <w:adjustRightInd w:val="0"/>
        <w:spacing w:after="100" w:line="240" w:lineRule="auto"/>
        <w:ind w:left="0" w:firstLine="0"/>
        <w:jc w:val="left"/>
        <w:rPr>
          <w:rFonts w:eastAsia="Droid Sans Fallback"/>
          <w:bCs/>
          <w:color w:val="auto"/>
          <w:lang w:eastAsia="hr-HR" w:bidi="hi-IN"/>
        </w:rPr>
      </w:pPr>
      <w:r w:rsidRPr="00146B38">
        <w:rPr>
          <w:rFonts w:eastAsia="Droid Sans Fallback"/>
          <w:bCs/>
          <w:color w:val="auto"/>
          <w:lang w:eastAsia="hr-HR" w:bidi="hi-IN"/>
        </w:rPr>
        <w:t>________________________________________________________________________________________</w:t>
      </w:r>
    </w:p>
    <w:p w:rsidR="00146B38" w:rsidRPr="00146B38" w:rsidRDefault="00146B38" w:rsidP="00146B38">
      <w:pPr>
        <w:suppressAutoHyphens/>
        <w:autoSpaceDE w:val="0"/>
        <w:autoSpaceDN w:val="0"/>
        <w:adjustRightInd w:val="0"/>
        <w:spacing w:after="100" w:line="240" w:lineRule="auto"/>
        <w:ind w:left="0" w:firstLine="0"/>
        <w:jc w:val="left"/>
        <w:rPr>
          <w:rFonts w:eastAsia="Droid Sans Fallback"/>
          <w:bCs/>
          <w:color w:val="auto"/>
          <w:lang w:eastAsia="hr-HR" w:bidi="hi-IN"/>
        </w:rPr>
      </w:pPr>
      <w:r w:rsidRPr="00146B38">
        <w:rPr>
          <w:rFonts w:eastAsia="Droid Sans Fallback"/>
          <w:bCs/>
          <w:color w:val="auto"/>
          <w:lang w:eastAsia="hr-HR" w:bidi="hi-IN"/>
        </w:rPr>
        <w:t xml:space="preserve">Vrijednost dijelova predmeta nabave koji će izvršiti: </w:t>
      </w:r>
    </w:p>
    <w:p w:rsidR="00146B38" w:rsidRPr="00146B38" w:rsidRDefault="00146B38" w:rsidP="00146B38">
      <w:pPr>
        <w:suppressAutoHyphens/>
        <w:autoSpaceDE w:val="0"/>
        <w:autoSpaceDN w:val="0"/>
        <w:adjustRightInd w:val="0"/>
        <w:spacing w:after="100" w:line="240" w:lineRule="auto"/>
        <w:ind w:left="0" w:firstLine="0"/>
        <w:jc w:val="left"/>
        <w:rPr>
          <w:rFonts w:eastAsia="Droid Sans Fallback"/>
          <w:bCs/>
          <w:color w:val="auto"/>
          <w:lang w:eastAsia="hr-HR" w:bidi="hi-IN"/>
        </w:rPr>
      </w:pPr>
      <w:r w:rsidRPr="00146B38">
        <w:rPr>
          <w:rFonts w:eastAsia="Droid Sans Fallback"/>
          <w:bCs/>
          <w:color w:val="auto"/>
          <w:lang w:eastAsia="hr-HR" w:bidi="hi-IN"/>
        </w:rPr>
        <w:t>Cijena bez PDV: ___________________________</w:t>
      </w:r>
    </w:p>
    <w:p w:rsidR="00146B38" w:rsidRPr="00146B38" w:rsidRDefault="00146B38" w:rsidP="00146B38">
      <w:pPr>
        <w:suppressAutoHyphens/>
        <w:autoSpaceDE w:val="0"/>
        <w:autoSpaceDN w:val="0"/>
        <w:adjustRightInd w:val="0"/>
        <w:spacing w:after="100" w:line="240" w:lineRule="auto"/>
        <w:ind w:left="0" w:firstLine="0"/>
        <w:jc w:val="left"/>
        <w:rPr>
          <w:rFonts w:eastAsia="Droid Sans Fallback"/>
          <w:bCs/>
          <w:color w:val="auto"/>
          <w:lang w:eastAsia="hr-HR" w:bidi="hi-IN"/>
        </w:rPr>
      </w:pPr>
      <w:r w:rsidRPr="00146B38">
        <w:rPr>
          <w:rFonts w:eastAsia="Droid Sans Fallback"/>
          <w:bCs/>
          <w:color w:val="auto"/>
          <w:lang w:eastAsia="hr-HR" w:bidi="hi-IN"/>
        </w:rPr>
        <w:t>Cijena s PDV:     ___________________________</w:t>
      </w:r>
    </w:p>
    <w:p w:rsidR="00146B38" w:rsidRPr="00146B38" w:rsidRDefault="00146B38" w:rsidP="00146B38">
      <w:pPr>
        <w:suppressAutoHyphens/>
        <w:autoSpaceDE w:val="0"/>
        <w:autoSpaceDN w:val="0"/>
        <w:adjustRightInd w:val="0"/>
        <w:spacing w:after="100" w:line="240" w:lineRule="auto"/>
        <w:ind w:left="0" w:firstLine="0"/>
        <w:jc w:val="left"/>
        <w:rPr>
          <w:rFonts w:eastAsia="Droid Sans Fallback"/>
          <w:bCs/>
          <w:color w:val="auto"/>
          <w:lang w:eastAsia="hr-HR" w:bidi="hi-IN"/>
        </w:rPr>
      </w:pPr>
      <w:r w:rsidRPr="00146B38">
        <w:rPr>
          <w:rFonts w:eastAsia="Droid Sans Fallback"/>
          <w:bCs/>
          <w:color w:val="auto"/>
          <w:lang w:eastAsia="hr-HR" w:bidi="hi-IN"/>
        </w:rPr>
        <w:t>Postotni dio:      ____________________________</w:t>
      </w:r>
    </w:p>
    <w:p w:rsidR="00146B38" w:rsidRPr="00146B38" w:rsidRDefault="00146B38" w:rsidP="00146B38">
      <w:pPr>
        <w:suppressAutoHyphens/>
        <w:autoSpaceDE w:val="0"/>
        <w:autoSpaceDN w:val="0"/>
        <w:adjustRightInd w:val="0"/>
        <w:spacing w:after="100" w:line="240" w:lineRule="auto"/>
        <w:ind w:left="0" w:firstLine="0"/>
        <w:jc w:val="left"/>
        <w:rPr>
          <w:rFonts w:eastAsia="Droid Sans Fallback"/>
          <w:bCs/>
          <w:color w:val="auto"/>
          <w:lang w:eastAsia="hr-HR" w:bidi="hi-IN"/>
        </w:rPr>
      </w:pPr>
      <w:r w:rsidRPr="00146B38">
        <w:rPr>
          <w:rFonts w:eastAsia="Droid Sans Fallback"/>
          <w:bCs/>
          <w:color w:val="auto"/>
          <w:lang w:eastAsia="hr-HR" w:bidi="hi-IN"/>
        </w:rPr>
        <w:t>(popunjava se postotni udio izvršenja ugovora o  nabavi)</w:t>
      </w:r>
    </w:p>
    <w:p w:rsidR="00146B38" w:rsidRPr="00146B38" w:rsidRDefault="00146B38" w:rsidP="00146B38">
      <w:pPr>
        <w:suppressAutoHyphens/>
        <w:autoSpaceDE w:val="0"/>
        <w:autoSpaceDN w:val="0"/>
        <w:adjustRightInd w:val="0"/>
        <w:spacing w:after="100" w:line="240" w:lineRule="auto"/>
        <w:ind w:left="0" w:firstLine="0"/>
        <w:rPr>
          <w:rFonts w:eastAsia="Droid Sans Fallback"/>
          <w:bCs/>
          <w:color w:val="auto"/>
          <w:lang w:eastAsia="hr-HR" w:bidi="hi-IN"/>
        </w:rPr>
      </w:pPr>
    </w:p>
    <w:p w:rsidR="00146B38" w:rsidRPr="00146B38" w:rsidRDefault="00146B38" w:rsidP="00146B38">
      <w:pPr>
        <w:suppressAutoHyphens/>
        <w:autoSpaceDE w:val="0"/>
        <w:autoSpaceDN w:val="0"/>
        <w:adjustRightInd w:val="0"/>
        <w:spacing w:after="100" w:line="240" w:lineRule="auto"/>
        <w:ind w:left="0" w:firstLine="0"/>
        <w:rPr>
          <w:rFonts w:eastAsia="Droid Sans Fallback"/>
          <w:bCs/>
          <w:color w:val="auto"/>
          <w:lang w:eastAsia="hr-HR" w:bidi="hi-IN"/>
        </w:rPr>
      </w:pPr>
      <w:r w:rsidRPr="00146B38">
        <w:rPr>
          <w:rFonts w:eastAsia="Droid Sans Fallback"/>
          <w:bCs/>
          <w:color w:val="auto"/>
          <w:lang w:eastAsia="hr-HR" w:bidi="hi-IN"/>
        </w:rPr>
        <w:t>Član Zajednice gospodarskih subjekata pečatom i potpisom odgovorne osobe ovjerava da je u potpunosti upoznat sa svim uvjetima iz dokumentacije o nabavi, s kompletnom ponudom i svojim obvezama koje iz iste proizlaze.</w:t>
      </w:r>
    </w:p>
    <w:p w:rsidR="00146B38" w:rsidRDefault="00146B38" w:rsidP="00146B38">
      <w:pPr>
        <w:suppressAutoHyphens/>
        <w:autoSpaceDE w:val="0"/>
        <w:autoSpaceDN w:val="0"/>
        <w:adjustRightInd w:val="0"/>
        <w:spacing w:after="0" w:line="240" w:lineRule="auto"/>
        <w:ind w:left="4320" w:firstLine="720"/>
        <w:jc w:val="left"/>
        <w:rPr>
          <w:rFonts w:eastAsia="Droid Sans Fallback"/>
          <w:bCs/>
          <w:color w:val="auto"/>
          <w:lang w:eastAsia="hr-HR" w:bidi="hi-IN"/>
        </w:rPr>
      </w:pPr>
    </w:p>
    <w:p w:rsidR="00146B38" w:rsidRDefault="00146B38" w:rsidP="00146B38">
      <w:pPr>
        <w:suppressAutoHyphens/>
        <w:autoSpaceDE w:val="0"/>
        <w:autoSpaceDN w:val="0"/>
        <w:adjustRightInd w:val="0"/>
        <w:spacing w:after="0" w:line="240" w:lineRule="auto"/>
        <w:ind w:left="4320" w:firstLine="720"/>
        <w:jc w:val="left"/>
        <w:rPr>
          <w:rFonts w:eastAsia="Droid Sans Fallback"/>
          <w:bCs/>
          <w:color w:val="auto"/>
          <w:lang w:eastAsia="hr-HR" w:bidi="hi-IN"/>
        </w:rPr>
      </w:pPr>
      <w:r>
        <w:rPr>
          <w:rFonts w:eastAsia="Droid Sans Fallback"/>
          <w:bCs/>
          <w:color w:val="auto"/>
          <w:lang w:eastAsia="hr-HR" w:bidi="hi-IN"/>
        </w:rPr>
        <w:t xml:space="preserve">          </w:t>
      </w:r>
    </w:p>
    <w:p w:rsidR="00146B38" w:rsidRPr="00146B38" w:rsidRDefault="00146B38" w:rsidP="00146B38">
      <w:pPr>
        <w:suppressAutoHyphens/>
        <w:autoSpaceDE w:val="0"/>
        <w:autoSpaceDN w:val="0"/>
        <w:adjustRightInd w:val="0"/>
        <w:spacing w:after="0" w:line="240" w:lineRule="auto"/>
        <w:ind w:left="4320" w:firstLine="720"/>
        <w:jc w:val="left"/>
        <w:rPr>
          <w:rFonts w:eastAsia="Droid Sans Fallback"/>
          <w:bCs/>
          <w:color w:val="auto"/>
          <w:lang w:eastAsia="hr-HR" w:bidi="hi-IN"/>
        </w:rPr>
      </w:pPr>
      <w:r>
        <w:rPr>
          <w:rFonts w:eastAsia="Droid Sans Fallback"/>
          <w:bCs/>
          <w:color w:val="auto"/>
          <w:lang w:eastAsia="hr-HR" w:bidi="hi-IN"/>
        </w:rPr>
        <w:t xml:space="preserve">             </w:t>
      </w:r>
      <w:r w:rsidRPr="00146B38">
        <w:rPr>
          <w:rFonts w:eastAsia="Droid Sans Fallback"/>
          <w:bCs/>
          <w:color w:val="auto"/>
          <w:lang w:eastAsia="hr-HR" w:bidi="hi-IN"/>
        </w:rPr>
        <w:t xml:space="preserve">  Za člana zajednice gospodarskih subjekata</w:t>
      </w:r>
    </w:p>
    <w:p w:rsidR="00146B38" w:rsidRPr="00146B38" w:rsidRDefault="00146B38" w:rsidP="00146B38">
      <w:pPr>
        <w:suppressAutoHyphens/>
        <w:autoSpaceDE w:val="0"/>
        <w:autoSpaceDN w:val="0"/>
        <w:adjustRightInd w:val="0"/>
        <w:spacing w:after="0" w:line="240" w:lineRule="auto"/>
        <w:ind w:left="0" w:firstLine="0"/>
        <w:jc w:val="left"/>
        <w:rPr>
          <w:rFonts w:eastAsia="Droid Sans Fallback"/>
          <w:bCs/>
          <w:color w:val="auto"/>
          <w:lang w:eastAsia="hr-HR" w:bidi="hi-IN"/>
        </w:rPr>
      </w:pPr>
    </w:p>
    <w:p w:rsidR="00146B38" w:rsidRPr="00146B38" w:rsidRDefault="00146B38" w:rsidP="00146B38">
      <w:pPr>
        <w:suppressAutoHyphens/>
        <w:autoSpaceDE w:val="0"/>
        <w:autoSpaceDN w:val="0"/>
        <w:adjustRightInd w:val="0"/>
        <w:spacing w:after="0" w:line="240" w:lineRule="auto"/>
        <w:ind w:left="5954" w:hanging="2127"/>
        <w:jc w:val="left"/>
        <w:rPr>
          <w:rFonts w:eastAsia="Droid Sans Fallback"/>
          <w:bCs/>
          <w:color w:val="auto"/>
          <w:sz w:val="24"/>
          <w:szCs w:val="24"/>
          <w:lang w:eastAsia="hr-HR" w:bidi="hi-IN"/>
        </w:rPr>
      </w:pPr>
      <w:r w:rsidRPr="00146B38">
        <w:rPr>
          <w:rFonts w:eastAsia="Droid Sans Fallback"/>
          <w:bCs/>
          <w:color w:val="auto"/>
          <w:lang w:eastAsia="hr-HR" w:bidi="hi-IN"/>
        </w:rPr>
        <w:t xml:space="preserve">                                                                                                                   M.P.                     </w:t>
      </w:r>
      <w:r w:rsidRPr="00146B38">
        <w:rPr>
          <w:rFonts w:eastAsia="Droid Sans Fallback"/>
          <w:bCs/>
          <w:color w:val="auto"/>
          <w:lang w:eastAsia="hr-HR" w:bidi="hi-IN"/>
        </w:rPr>
        <w:tab/>
      </w:r>
      <w:r w:rsidRPr="00146B38">
        <w:rPr>
          <w:rFonts w:eastAsia="Droid Sans Fallback"/>
          <w:bCs/>
          <w:color w:val="auto"/>
          <w:lang w:eastAsia="hr-HR" w:bidi="hi-IN"/>
        </w:rPr>
        <w:tab/>
      </w:r>
      <w:r w:rsidRPr="00146B38">
        <w:rPr>
          <w:rFonts w:eastAsia="Droid Sans Fallback"/>
          <w:bCs/>
          <w:color w:val="auto"/>
          <w:lang w:eastAsia="hr-HR" w:bidi="hi-IN"/>
        </w:rPr>
        <w:tab/>
      </w:r>
      <w:r w:rsidRPr="00146B38">
        <w:rPr>
          <w:rFonts w:eastAsia="Droid Sans Fallback"/>
          <w:bCs/>
          <w:color w:val="auto"/>
          <w:sz w:val="24"/>
          <w:szCs w:val="24"/>
          <w:lang w:eastAsia="hr-HR" w:bidi="hi-IN"/>
        </w:rPr>
        <w:tab/>
      </w:r>
      <w:r w:rsidRPr="00146B38">
        <w:rPr>
          <w:rFonts w:eastAsia="Droid Sans Fallback"/>
          <w:bCs/>
          <w:color w:val="auto"/>
          <w:sz w:val="24"/>
          <w:szCs w:val="24"/>
          <w:lang w:eastAsia="hr-HR" w:bidi="hi-IN"/>
        </w:rPr>
        <w:tab/>
      </w:r>
      <w:r w:rsidRPr="00146B38">
        <w:rPr>
          <w:rFonts w:eastAsia="Droid Sans Fallback"/>
          <w:bCs/>
          <w:color w:val="auto"/>
          <w:sz w:val="24"/>
          <w:szCs w:val="24"/>
          <w:lang w:eastAsia="hr-HR" w:bidi="hi-IN"/>
        </w:rPr>
        <w:tab/>
      </w:r>
      <w:r w:rsidRPr="00146B38">
        <w:rPr>
          <w:rFonts w:eastAsia="Droid Sans Fallback"/>
          <w:bCs/>
          <w:color w:val="auto"/>
          <w:sz w:val="24"/>
          <w:szCs w:val="24"/>
          <w:lang w:eastAsia="hr-HR" w:bidi="hi-IN"/>
        </w:rPr>
        <w:tab/>
      </w:r>
      <w:r w:rsidRPr="00146B38">
        <w:rPr>
          <w:rFonts w:eastAsia="Droid Sans Fallback"/>
          <w:bCs/>
          <w:color w:val="auto"/>
          <w:sz w:val="24"/>
          <w:szCs w:val="24"/>
          <w:lang w:eastAsia="hr-HR" w:bidi="hi-IN"/>
        </w:rPr>
        <w:tab/>
        <w:t xml:space="preserve">                                                       _______________________________                                                             </w:t>
      </w:r>
    </w:p>
    <w:p w:rsidR="00146B38" w:rsidRPr="00146B38" w:rsidRDefault="00146B38" w:rsidP="00146B38">
      <w:pPr>
        <w:suppressAutoHyphens/>
        <w:autoSpaceDE w:val="0"/>
        <w:autoSpaceDN w:val="0"/>
        <w:adjustRightInd w:val="0"/>
        <w:spacing w:after="0" w:line="240" w:lineRule="auto"/>
        <w:ind w:left="0" w:firstLine="0"/>
        <w:jc w:val="left"/>
        <w:rPr>
          <w:rFonts w:eastAsia="Droid Sans Fallback"/>
          <w:bCs/>
          <w:color w:val="auto"/>
          <w:sz w:val="18"/>
          <w:szCs w:val="18"/>
          <w:lang w:eastAsia="hr-HR" w:bidi="hi-IN"/>
        </w:rPr>
      </w:pPr>
      <w:r w:rsidRPr="00146B38">
        <w:rPr>
          <w:rFonts w:eastAsia="Droid Sans Fallback"/>
          <w:bCs/>
          <w:color w:val="auto"/>
          <w:sz w:val="18"/>
          <w:szCs w:val="18"/>
          <w:lang w:eastAsia="hr-HR" w:bidi="hi-IN"/>
        </w:rPr>
        <w:t xml:space="preserve">                                                                                                                                                           (potpis odgovorne osobe)</w:t>
      </w:r>
    </w:p>
    <w:p w:rsidR="00146B38" w:rsidRPr="00146B38" w:rsidRDefault="00146B38" w:rsidP="00146B38">
      <w:pPr>
        <w:suppressAutoHyphens/>
        <w:autoSpaceDE w:val="0"/>
        <w:autoSpaceDN w:val="0"/>
        <w:adjustRightInd w:val="0"/>
        <w:spacing w:after="0" w:line="240" w:lineRule="auto"/>
        <w:ind w:left="0" w:firstLine="0"/>
        <w:jc w:val="left"/>
        <w:rPr>
          <w:rFonts w:eastAsia="Droid Sans Fallback"/>
          <w:bCs/>
          <w:color w:val="auto"/>
          <w:lang w:eastAsia="hr-HR" w:bidi="hi-IN"/>
        </w:rPr>
      </w:pPr>
    </w:p>
    <w:p w:rsidR="00146B38" w:rsidRPr="00146B38" w:rsidRDefault="00146B38" w:rsidP="00146B38">
      <w:pPr>
        <w:suppressAutoHyphens/>
        <w:autoSpaceDE w:val="0"/>
        <w:autoSpaceDN w:val="0"/>
        <w:adjustRightInd w:val="0"/>
        <w:spacing w:after="0" w:line="240" w:lineRule="auto"/>
        <w:ind w:left="0" w:firstLine="0"/>
        <w:jc w:val="left"/>
        <w:rPr>
          <w:rFonts w:eastAsia="Droid Sans Fallback"/>
          <w:bCs/>
          <w:color w:val="auto"/>
          <w:lang w:eastAsia="hr-HR" w:bidi="hi-IN"/>
        </w:rPr>
      </w:pPr>
    </w:p>
    <w:p w:rsidR="00146B38" w:rsidRPr="00146B38" w:rsidRDefault="00146B38" w:rsidP="00146B38">
      <w:pPr>
        <w:suppressAutoHyphens/>
        <w:autoSpaceDE w:val="0"/>
        <w:autoSpaceDN w:val="0"/>
        <w:adjustRightInd w:val="0"/>
        <w:spacing w:after="0" w:line="240" w:lineRule="auto"/>
        <w:ind w:left="0" w:firstLine="0"/>
        <w:jc w:val="left"/>
        <w:rPr>
          <w:rFonts w:eastAsia="Droid Sans Fallback"/>
          <w:bCs/>
          <w:color w:val="auto"/>
          <w:lang w:eastAsia="hr-HR" w:bidi="hi-IN"/>
        </w:rPr>
      </w:pPr>
      <w:r w:rsidRPr="00146B38">
        <w:rPr>
          <w:rFonts w:eastAsia="Droid Sans Fallback"/>
          <w:bCs/>
          <w:color w:val="auto"/>
          <w:lang w:eastAsia="hr-HR" w:bidi="hi-IN"/>
        </w:rPr>
        <w:t xml:space="preserve">U _______________dana _________________ </w:t>
      </w:r>
      <w:r>
        <w:rPr>
          <w:rFonts w:eastAsia="Droid Sans Fallback"/>
          <w:bCs/>
          <w:color w:val="auto"/>
          <w:lang w:eastAsia="hr-HR" w:bidi="hi-IN"/>
        </w:rPr>
        <w:t>2020. godine</w:t>
      </w:r>
    </w:p>
    <w:p w:rsidR="00146B38" w:rsidRPr="00146B38" w:rsidRDefault="00146B38" w:rsidP="00146B38">
      <w:pPr>
        <w:suppressAutoHyphens/>
        <w:autoSpaceDE w:val="0"/>
        <w:autoSpaceDN w:val="0"/>
        <w:adjustRightInd w:val="0"/>
        <w:spacing w:after="0" w:line="240" w:lineRule="auto"/>
        <w:ind w:left="0" w:firstLine="0"/>
        <w:jc w:val="left"/>
        <w:rPr>
          <w:rFonts w:eastAsia="Droid Sans Fallback"/>
          <w:bCs/>
          <w:color w:val="auto"/>
          <w:sz w:val="24"/>
          <w:szCs w:val="24"/>
          <w:lang w:eastAsia="hr-HR" w:bidi="hi-IN"/>
        </w:rPr>
      </w:pPr>
    </w:p>
    <w:p w:rsidR="00146B38" w:rsidRPr="00146B38" w:rsidRDefault="00146B38" w:rsidP="00146B38">
      <w:pPr>
        <w:suppressAutoHyphens/>
        <w:autoSpaceDE w:val="0"/>
        <w:autoSpaceDN w:val="0"/>
        <w:adjustRightInd w:val="0"/>
        <w:spacing w:after="0" w:line="240" w:lineRule="auto"/>
        <w:ind w:left="0" w:firstLine="0"/>
        <w:jc w:val="left"/>
        <w:rPr>
          <w:rFonts w:eastAsia="Droid Sans Fallback"/>
          <w:bCs/>
          <w:color w:val="auto"/>
          <w:sz w:val="24"/>
          <w:szCs w:val="24"/>
          <w:lang w:eastAsia="hr-HR" w:bidi="hi-IN"/>
        </w:rPr>
      </w:pPr>
    </w:p>
    <w:p w:rsidR="00146B38" w:rsidRPr="00146B38" w:rsidRDefault="00146B38" w:rsidP="00146B38">
      <w:pPr>
        <w:suppressAutoHyphens/>
        <w:autoSpaceDE w:val="0"/>
        <w:autoSpaceDN w:val="0"/>
        <w:adjustRightInd w:val="0"/>
        <w:spacing w:after="0" w:line="240" w:lineRule="auto"/>
        <w:ind w:left="0" w:firstLine="0"/>
        <w:jc w:val="left"/>
        <w:rPr>
          <w:rFonts w:eastAsia="Droid Sans Fallback"/>
          <w:bCs/>
          <w:color w:val="auto"/>
          <w:sz w:val="24"/>
          <w:szCs w:val="24"/>
          <w:lang w:eastAsia="hr-HR" w:bidi="hi-IN"/>
        </w:rPr>
      </w:pPr>
      <w:r w:rsidRPr="00146B38">
        <w:rPr>
          <w:rFonts w:eastAsia="Droid Sans Fallback"/>
          <w:bCs/>
          <w:color w:val="auto"/>
          <w:sz w:val="24"/>
          <w:szCs w:val="24"/>
          <w:lang w:eastAsia="hr-HR" w:bidi="hi-IN"/>
        </w:rPr>
        <w:t>_____________</w:t>
      </w:r>
    </w:p>
    <w:p w:rsidR="00146B38" w:rsidRPr="00146B38" w:rsidRDefault="00146B38" w:rsidP="00146B38">
      <w:pPr>
        <w:suppressAutoHyphens/>
        <w:autoSpaceDE w:val="0"/>
        <w:autoSpaceDN w:val="0"/>
        <w:adjustRightInd w:val="0"/>
        <w:spacing w:after="0" w:line="240" w:lineRule="auto"/>
        <w:ind w:left="0" w:firstLine="0"/>
        <w:jc w:val="left"/>
        <w:rPr>
          <w:rFonts w:eastAsia="Droid Sans Fallback"/>
          <w:bCs/>
          <w:color w:val="auto"/>
          <w:sz w:val="16"/>
          <w:szCs w:val="16"/>
          <w:lang w:eastAsia="hr-HR" w:bidi="hi-IN"/>
        </w:rPr>
      </w:pPr>
      <w:r w:rsidRPr="00146B38">
        <w:rPr>
          <w:rFonts w:eastAsia="Droid Sans Fallback"/>
          <w:bCs/>
          <w:color w:val="auto"/>
          <w:sz w:val="16"/>
          <w:szCs w:val="16"/>
          <w:lang w:eastAsia="hr-HR" w:bidi="hi-IN"/>
        </w:rPr>
        <w:t>Ponudi se prilaže onoliko obrazaca koliki je broj članova Zajednice gospodarskih subjekata.</w:t>
      </w:r>
    </w:p>
    <w:p w:rsidR="00146B38" w:rsidRPr="00146B38" w:rsidRDefault="00146B38" w:rsidP="00146B38">
      <w:pPr>
        <w:suppressAutoHyphens/>
        <w:autoSpaceDE w:val="0"/>
        <w:autoSpaceDN w:val="0"/>
        <w:adjustRightInd w:val="0"/>
        <w:spacing w:after="0" w:line="240" w:lineRule="auto"/>
        <w:ind w:left="0" w:firstLine="0"/>
        <w:jc w:val="left"/>
        <w:rPr>
          <w:rFonts w:eastAsia="Droid Sans Fallback"/>
          <w:bCs/>
          <w:sz w:val="16"/>
          <w:szCs w:val="16"/>
          <w:lang w:eastAsia="hr-HR" w:bidi="hi-IN"/>
        </w:rPr>
      </w:pPr>
    </w:p>
    <w:p w:rsidR="00146B38" w:rsidRPr="00146B38" w:rsidRDefault="00146B38" w:rsidP="00146B38">
      <w:pPr>
        <w:suppressAutoHyphens/>
        <w:autoSpaceDE w:val="0"/>
        <w:autoSpaceDN w:val="0"/>
        <w:adjustRightInd w:val="0"/>
        <w:spacing w:after="0" w:line="240" w:lineRule="auto"/>
        <w:ind w:left="0" w:firstLine="0"/>
        <w:jc w:val="center"/>
        <w:rPr>
          <w:rFonts w:eastAsia="Droid Sans Fallback"/>
          <w:bCs/>
          <w:lang w:eastAsia="hr-HR" w:bidi="hi-IN"/>
        </w:rPr>
      </w:pPr>
      <w:r w:rsidRPr="00146B38">
        <w:rPr>
          <w:rFonts w:eastAsia="Droid Sans Fallback"/>
          <w:bCs/>
          <w:lang w:eastAsia="hr-HR" w:bidi="hi-IN"/>
        </w:rPr>
        <w:lastRenderedPageBreak/>
        <w:t>PODACI O PODUGOVARATELJU</w:t>
      </w:r>
    </w:p>
    <w:p w:rsidR="00146B38" w:rsidRPr="00146B38" w:rsidRDefault="00146B38" w:rsidP="00146B38">
      <w:pPr>
        <w:suppressAutoHyphens/>
        <w:autoSpaceDE w:val="0"/>
        <w:autoSpaceDN w:val="0"/>
        <w:adjustRightInd w:val="0"/>
        <w:spacing w:after="0" w:line="240" w:lineRule="auto"/>
        <w:ind w:left="0" w:firstLine="0"/>
        <w:jc w:val="center"/>
        <w:rPr>
          <w:rFonts w:eastAsia="Droid Sans Fallback"/>
          <w:bCs/>
          <w:lang w:eastAsia="hr-HR" w:bidi="hi-IN"/>
        </w:rPr>
      </w:pPr>
      <w:r w:rsidRPr="00146B38">
        <w:rPr>
          <w:rFonts w:eastAsia="Droid Sans Fallback"/>
          <w:bCs/>
          <w:lang w:eastAsia="hr-HR" w:bidi="hi-IN"/>
        </w:rPr>
        <w:t>(Priložiti samo u slučaju ako se dio ugovora ustupa podugovaratelju)</w:t>
      </w:r>
    </w:p>
    <w:p w:rsidR="00146B38" w:rsidRPr="00146B38" w:rsidRDefault="00146B38" w:rsidP="00146B38">
      <w:pPr>
        <w:suppressAutoHyphens/>
        <w:autoSpaceDE w:val="0"/>
        <w:autoSpaceDN w:val="0"/>
        <w:adjustRightInd w:val="0"/>
        <w:spacing w:after="0" w:line="240" w:lineRule="auto"/>
        <w:ind w:left="0" w:firstLine="0"/>
        <w:jc w:val="left"/>
        <w:rPr>
          <w:rFonts w:eastAsia="Droid Sans Fallback"/>
          <w:bCs/>
          <w:lang w:eastAsia="hr-HR" w:bidi="hi-IN"/>
        </w:rPr>
      </w:pPr>
    </w:p>
    <w:p w:rsidR="00146B38" w:rsidRPr="00146B38" w:rsidRDefault="00146B38" w:rsidP="00146B38">
      <w:pPr>
        <w:suppressAutoHyphens/>
        <w:autoSpaceDE w:val="0"/>
        <w:autoSpaceDN w:val="0"/>
        <w:adjustRightInd w:val="0"/>
        <w:spacing w:after="0" w:line="240" w:lineRule="auto"/>
        <w:ind w:left="0" w:firstLine="0"/>
        <w:jc w:val="left"/>
        <w:rPr>
          <w:rFonts w:eastAsia="Droid Sans Fallback"/>
          <w:bCs/>
          <w:lang w:eastAsia="hr-HR" w:bidi="hi-IN"/>
        </w:rPr>
      </w:pPr>
      <w:r w:rsidRPr="00146B38">
        <w:rPr>
          <w:rFonts w:eastAsia="Droid Sans Fallback"/>
          <w:bCs/>
          <w:lang w:eastAsia="hr-HR" w:bidi="hi-IN"/>
        </w:rPr>
        <w:t>Podugovaratelj br.:  ____</w:t>
      </w:r>
    </w:p>
    <w:p w:rsidR="00146B38" w:rsidRPr="00146B38" w:rsidRDefault="00146B38" w:rsidP="00146B38">
      <w:pPr>
        <w:suppressAutoHyphens/>
        <w:autoSpaceDE w:val="0"/>
        <w:autoSpaceDN w:val="0"/>
        <w:adjustRightInd w:val="0"/>
        <w:spacing w:after="0" w:line="240" w:lineRule="auto"/>
        <w:ind w:left="0" w:firstLine="0"/>
        <w:jc w:val="left"/>
        <w:rPr>
          <w:rFonts w:eastAsia="Droid Sans Fallback"/>
          <w:bCs/>
          <w:lang w:eastAsia="hr-HR" w:bidi="hi-IN"/>
        </w:rPr>
      </w:pPr>
    </w:p>
    <w:p w:rsidR="00146B38" w:rsidRPr="00146B38" w:rsidRDefault="00146B38" w:rsidP="00146B38">
      <w:pPr>
        <w:suppressAutoHyphens/>
        <w:autoSpaceDE w:val="0"/>
        <w:autoSpaceDN w:val="0"/>
        <w:adjustRightInd w:val="0"/>
        <w:spacing w:after="0" w:line="240" w:lineRule="auto"/>
        <w:ind w:left="0" w:firstLine="0"/>
        <w:jc w:val="left"/>
        <w:rPr>
          <w:rFonts w:eastAsia="Droid Sans Fallback"/>
          <w:bCs/>
          <w:lang w:eastAsia="hr-HR" w:bidi="hi-IN"/>
        </w:rPr>
      </w:pPr>
      <w:r w:rsidRPr="00146B38">
        <w:rPr>
          <w:rFonts w:eastAsia="Droid Sans Fallback"/>
          <w:bCs/>
          <w:lang w:eastAsia="hr-HR" w:bidi="hi-IN"/>
        </w:rPr>
        <w:t>Naziv/tvrtka i sjedište Podugovaratelja: ________________________________________________________</w:t>
      </w:r>
    </w:p>
    <w:p w:rsidR="00146B38" w:rsidRPr="00146B38" w:rsidRDefault="00146B38" w:rsidP="00146B38">
      <w:pPr>
        <w:suppressAutoHyphens/>
        <w:autoSpaceDE w:val="0"/>
        <w:autoSpaceDN w:val="0"/>
        <w:adjustRightInd w:val="0"/>
        <w:spacing w:after="0" w:line="240" w:lineRule="auto"/>
        <w:ind w:left="0" w:firstLine="0"/>
        <w:jc w:val="left"/>
        <w:rPr>
          <w:rFonts w:eastAsia="Droid Sans Fallback"/>
          <w:bCs/>
          <w:sz w:val="10"/>
          <w:szCs w:val="10"/>
          <w:lang w:eastAsia="hr-HR" w:bidi="hi-IN"/>
        </w:rPr>
      </w:pPr>
    </w:p>
    <w:p w:rsidR="00146B38" w:rsidRPr="00146B38" w:rsidRDefault="00146B38" w:rsidP="00146B38">
      <w:pPr>
        <w:suppressAutoHyphens/>
        <w:autoSpaceDE w:val="0"/>
        <w:autoSpaceDN w:val="0"/>
        <w:adjustRightInd w:val="0"/>
        <w:spacing w:after="0" w:line="240" w:lineRule="auto"/>
        <w:ind w:left="0" w:firstLine="0"/>
        <w:jc w:val="left"/>
        <w:rPr>
          <w:rFonts w:eastAsia="Droid Sans Fallback"/>
          <w:bCs/>
          <w:lang w:eastAsia="hr-HR" w:bidi="hi-IN"/>
        </w:rPr>
      </w:pPr>
      <w:r w:rsidRPr="00146B38">
        <w:rPr>
          <w:rFonts w:eastAsia="Droid Sans Fallback"/>
          <w:bCs/>
          <w:lang w:eastAsia="hr-HR" w:bidi="hi-IN"/>
        </w:rPr>
        <w:t>OIB: ____________________________________________________________________________________</w:t>
      </w:r>
      <w:r w:rsidRPr="00146B38">
        <w:rPr>
          <w:rFonts w:eastAsia="Droid Sans Fallback"/>
          <w:bCs/>
          <w:lang w:eastAsia="hr-HR" w:bidi="hi-IN"/>
        </w:rPr>
        <w:tab/>
      </w:r>
    </w:p>
    <w:p w:rsidR="00146B38" w:rsidRPr="00146B38" w:rsidRDefault="00146B38" w:rsidP="00146B38">
      <w:pPr>
        <w:suppressAutoHyphens/>
        <w:autoSpaceDE w:val="0"/>
        <w:autoSpaceDN w:val="0"/>
        <w:adjustRightInd w:val="0"/>
        <w:spacing w:after="0" w:line="240" w:lineRule="auto"/>
        <w:ind w:left="0" w:firstLine="0"/>
        <w:jc w:val="left"/>
        <w:rPr>
          <w:rFonts w:eastAsia="Droid Sans Fallback"/>
          <w:bCs/>
          <w:lang w:eastAsia="hr-HR" w:bidi="hi-IN"/>
        </w:rPr>
      </w:pPr>
      <w:r w:rsidRPr="00146B38">
        <w:rPr>
          <w:rFonts w:eastAsia="Droid Sans Fallback"/>
          <w:bCs/>
          <w:lang w:eastAsia="hr-HR" w:bidi="hi-IN"/>
        </w:rPr>
        <w:t>Broj glavnog računa: _______________________________________________________________________</w:t>
      </w:r>
      <w:r w:rsidRPr="00146B38">
        <w:rPr>
          <w:rFonts w:eastAsia="Droid Sans Fallback"/>
          <w:bCs/>
          <w:lang w:eastAsia="hr-HR" w:bidi="hi-IN"/>
        </w:rPr>
        <w:tab/>
      </w:r>
    </w:p>
    <w:p w:rsidR="00146B38" w:rsidRPr="00146B38" w:rsidRDefault="00146B38" w:rsidP="00146B38">
      <w:pPr>
        <w:suppressAutoHyphens/>
        <w:autoSpaceDE w:val="0"/>
        <w:autoSpaceDN w:val="0"/>
        <w:adjustRightInd w:val="0"/>
        <w:spacing w:after="0" w:line="240" w:lineRule="auto"/>
        <w:ind w:left="0" w:firstLine="0"/>
        <w:jc w:val="left"/>
        <w:rPr>
          <w:rFonts w:eastAsia="Droid Sans Fallback"/>
          <w:bCs/>
          <w:lang w:eastAsia="hr-HR" w:bidi="hi-IN"/>
        </w:rPr>
      </w:pPr>
      <w:r w:rsidRPr="00146B38">
        <w:rPr>
          <w:rFonts w:eastAsia="Droid Sans Fallback"/>
          <w:bCs/>
          <w:lang w:eastAsia="hr-HR" w:bidi="hi-IN"/>
        </w:rPr>
        <w:t>IBAN: __________________________________________________________________________________</w:t>
      </w:r>
      <w:r w:rsidRPr="00146B38">
        <w:rPr>
          <w:rFonts w:eastAsia="Droid Sans Fallback"/>
          <w:bCs/>
          <w:lang w:eastAsia="hr-HR" w:bidi="hi-IN"/>
        </w:rPr>
        <w:tab/>
      </w:r>
    </w:p>
    <w:p w:rsidR="00146B38" w:rsidRPr="00146B38" w:rsidRDefault="00146B38" w:rsidP="00146B38">
      <w:pPr>
        <w:suppressAutoHyphens/>
        <w:autoSpaceDE w:val="0"/>
        <w:autoSpaceDN w:val="0"/>
        <w:adjustRightInd w:val="0"/>
        <w:spacing w:after="0" w:line="240" w:lineRule="auto"/>
        <w:ind w:left="0" w:firstLine="0"/>
        <w:jc w:val="left"/>
        <w:rPr>
          <w:rFonts w:eastAsia="Droid Sans Fallback"/>
          <w:bCs/>
          <w:lang w:eastAsia="hr-HR" w:bidi="hi-IN"/>
        </w:rPr>
      </w:pPr>
      <w:r w:rsidRPr="00146B38">
        <w:rPr>
          <w:rFonts w:eastAsia="Droid Sans Fallback"/>
          <w:bCs/>
          <w:lang w:eastAsia="hr-HR" w:bidi="hi-IN"/>
        </w:rPr>
        <w:t>Gospodarski subjekt je u sustavu PDV-a (zaokružiti):</w:t>
      </w:r>
      <w:r w:rsidRPr="00146B38">
        <w:rPr>
          <w:rFonts w:eastAsia="Droid Sans Fallback"/>
          <w:bCs/>
          <w:lang w:eastAsia="hr-HR" w:bidi="hi-IN"/>
        </w:rPr>
        <w:tab/>
        <w:t xml:space="preserve"> DA                  NE</w:t>
      </w:r>
    </w:p>
    <w:p w:rsidR="00146B38" w:rsidRPr="00146B38" w:rsidRDefault="00146B38" w:rsidP="00146B38">
      <w:pPr>
        <w:suppressAutoHyphens/>
        <w:autoSpaceDE w:val="0"/>
        <w:autoSpaceDN w:val="0"/>
        <w:adjustRightInd w:val="0"/>
        <w:spacing w:after="0" w:line="240" w:lineRule="auto"/>
        <w:ind w:left="0" w:firstLine="0"/>
        <w:jc w:val="left"/>
        <w:rPr>
          <w:rFonts w:eastAsia="Droid Sans Fallback"/>
          <w:bCs/>
          <w:sz w:val="10"/>
          <w:szCs w:val="10"/>
          <w:lang w:eastAsia="hr-HR" w:bidi="hi-IN"/>
        </w:rPr>
      </w:pPr>
    </w:p>
    <w:p w:rsidR="00146B38" w:rsidRPr="00146B38" w:rsidRDefault="00146B38" w:rsidP="00146B38">
      <w:pPr>
        <w:suppressAutoHyphens/>
        <w:autoSpaceDE w:val="0"/>
        <w:autoSpaceDN w:val="0"/>
        <w:adjustRightInd w:val="0"/>
        <w:spacing w:after="0" w:line="240" w:lineRule="auto"/>
        <w:ind w:left="0" w:firstLine="0"/>
        <w:jc w:val="left"/>
        <w:rPr>
          <w:rFonts w:eastAsia="Droid Sans Fallback"/>
          <w:bCs/>
          <w:lang w:eastAsia="hr-HR" w:bidi="hi-IN"/>
        </w:rPr>
      </w:pPr>
      <w:r w:rsidRPr="00146B38">
        <w:rPr>
          <w:rFonts w:eastAsia="Droid Sans Fallback"/>
          <w:bCs/>
          <w:lang w:eastAsia="hr-HR" w:bidi="hi-IN"/>
        </w:rPr>
        <w:t>Adresa za dostavu pošte: ____________________________________________________________________</w:t>
      </w:r>
      <w:r w:rsidRPr="00146B38">
        <w:rPr>
          <w:rFonts w:eastAsia="Droid Sans Fallback"/>
          <w:bCs/>
          <w:lang w:eastAsia="hr-HR" w:bidi="hi-IN"/>
        </w:rPr>
        <w:tab/>
      </w:r>
    </w:p>
    <w:p w:rsidR="00146B38" w:rsidRPr="00146B38" w:rsidRDefault="00146B38" w:rsidP="00146B38">
      <w:pPr>
        <w:suppressAutoHyphens/>
        <w:autoSpaceDE w:val="0"/>
        <w:autoSpaceDN w:val="0"/>
        <w:adjustRightInd w:val="0"/>
        <w:spacing w:after="0" w:line="240" w:lineRule="auto"/>
        <w:ind w:left="0" w:firstLine="0"/>
        <w:jc w:val="left"/>
        <w:rPr>
          <w:rFonts w:eastAsia="Droid Sans Fallback"/>
          <w:bCs/>
          <w:lang w:eastAsia="hr-HR" w:bidi="hi-IN"/>
        </w:rPr>
      </w:pPr>
      <w:r w:rsidRPr="00146B38">
        <w:rPr>
          <w:rFonts w:eastAsia="Droid Sans Fallback"/>
          <w:bCs/>
          <w:lang w:eastAsia="hr-HR" w:bidi="hi-IN"/>
        </w:rPr>
        <w:t>Adresa e-pošte: ___________________________________________________________________________</w:t>
      </w:r>
      <w:r w:rsidRPr="00146B38">
        <w:rPr>
          <w:rFonts w:eastAsia="Droid Sans Fallback"/>
          <w:bCs/>
          <w:lang w:eastAsia="hr-HR" w:bidi="hi-IN"/>
        </w:rPr>
        <w:tab/>
      </w:r>
    </w:p>
    <w:p w:rsidR="00146B38" w:rsidRPr="00146B38" w:rsidRDefault="00146B38" w:rsidP="00146B38">
      <w:pPr>
        <w:suppressAutoHyphens/>
        <w:autoSpaceDE w:val="0"/>
        <w:autoSpaceDN w:val="0"/>
        <w:adjustRightInd w:val="0"/>
        <w:spacing w:after="0" w:line="240" w:lineRule="auto"/>
        <w:ind w:left="0" w:firstLine="0"/>
        <w:jc w:val="left"/>
        <w:rPr>
          <w:rFonts w:eastAsia="Droid Sans Fallback"/>
          <w:bCs/>
          <w:lang w:eastAsia="hr-HR" w:bidi="hi-IN"/>
        </w:rPr>
      </w:pPr>
      <w:r w:rsidRPr="00146B38">
        <w:rPr>
          <w:rFonts w:eastAsia="Droid Sans Fallback"/>
          <w:bCs/>
          <w:lang w:eastAsia="hr-HR" w:bidi="hi-IN"/>
        </w:rPr>
        <w:t>Kontakt osoba Podugovaratelja: ______________________________________________________________</w:t>
      </w:r>
      <w:r w:rsidRPr="00146B38">
        <w:rPr>
          <w:rFonts w:eastAsia="Droid Sans Fallback"/>
          <w:bCs/>
          <w:lang w:eastAsia="hr-HR" w:bidi="hi-IN"/>
        </w:rPr>
        <w:tab/>
      </w:r>
    </w:p>
    <w:p w:rsidR="00146B38" w:rsidRPr="00146B38" w:rsidRDefault="00146B38" w:rsidP="00146B38">
      <w:pPr>
        <w:suppressAutoHyphens/>
        <w:autoSpaceDE w:val="0"/>
        <w:autoSpaceDN w:val="0"/>
        <w:adjustRightInd w:val="0"/>
        <w:spacing w:after="0" w:line="240" w:lineRule="auto"/>
        <w:ind w:left="0" w:firstLine="0"/>
        <w:jc w:val="left"/>
        <w:rPr>
          <w:rFonts w:eastAsia="Droid Sans Fallback"/>
          <w:bCs/>
          <w:lang w:eastAsia="hr-HR" w:bidi="hi-IN"/>
        </w:rPr>
      </w:pPr>
      <w:r w:rsidRPr="00146B38">
        <w:rPr>
          <w:rFonts w:eastAsia="Droid Sans Fallback"/>
          <w:bCs/>
          <w:lang w:eastAsia="hr-HR" w:bidi="hi-IN"/>
        </w:rPr>
        <w:t>Broj telefona: _____________________________________________________________________________</w:t>
      </w:r>
      <w:r w:rsidRPr="00146B38">
        <w:rPr>
          <w:rFonts w:eastAsia="Droid Sans Fallback"/>
          <w:bCs/>
          <w:lang w:eastAsia="hr-HR" w:bidi="hi-IN"/>
        </w:rPr>
        <w:tab/>
      </w:r>
    </w:p>
    <w:p w:rsidR="00146B38" w:rsidRPr="00146B38" w:rsidRDefault="00146B38" w:rsidP="00146B38">
      <w:pPr>
        <w:suppressAutoHyphens/>
        <w:autoSpaceDE w:val="0"/>
        <w:autoSpaceDN w:val="0"/>
        <w:adjustRightInd w:val="0"/>
        <w:spacing w:after="0" w:line="240" w:lineRule="auto"/>
        <w:ind w:left="0" w:firstLine="0"/>
        <w:jc w:val="left"/>
        <w:rPr>
          <w:rFonts w:eastAsia="Droid Sans Fallback"/>
          <w:bCs/>
          <w:lang w:eastAsia="hr-HR" w:bidi="hi-IN"/>
        </w:rPr>
      </w:pPr>
      <w:r w:rsidRPr="00146B38">
        <w:rPr>
          <w:rFonts w:eastAsia="Droid Sans Fallback"/>
          <w:bCs/>
          <w:lang w:eastAsia="hr-HR" w:bidi="hi-IN"/>
        </w:rPr>
        <w:t>Broj telefaksa: ____________________________________________________________________________</w:t>
      </w:r>
      <w:r w:rsidRPr="00146B38">
        <w:rPr>
          <w:rFonts w:eastAsia="Droid Sans Fallback"/>
          <w:bCs/>
          <w:lang w:eastAsia="hr-HR" w:bidi="hi-IN"/>
        </w:rPr>
        <w:tab/>
      </w:r>
    </w:p>
    <w:p w:rsidR="00146B38" w:rsidRPr="00146B38" w:rsidRDefault="00146B38" w:rsidP="00146B38">
      <w:pPr>
        <w:suppressAutoHyphens/>
        <w:autoSpaceDE w:val="0"/>
        <w:autoSpaceDN w:val="0"/>
        <w:adjustRightInd w:val="0"/>
        <w:spacing w:after="0" w:line="240" w:lineRule="auto"/>
        <w:ind w:left="0" w:firstLine="0"/>
        <w:jc w:val="left"/>
        <w:rPr>
          <w:rFonts w:eastAsia="Droid Sans Fallback"/>
          <w:bCs/>
          <w:lang w:eastAsia="hr-HR" w:bidi="hi-IN"/>
        </w:rPr>
      </w:pPr>
      <w:r w:rsidRPr="00146B38">
        <w:rPr>
          <w:rFonts w:eastAsia="Droid Sans Fallback"/>
          <w:bCs/>
          <w:lang w:eastAsia="hr-HR" w:bidi="hi-IN"/>
        </w:rPr>
        <w:t>Dio predmeta nabave koji će izvršiti (prema troškovniku):</w:t>
      </w:r>
    </w:p>
    <w:p w:rsidR="00146B38" w:rsidRPr="00146B38" w:rsidRDefault="00146B38" w:rsidP="00146B38">
      <w:pPr>
        <w:suppressAutoHyphens/>
        <w:autoSpaceDE w:val="0"/>
        <w:autoSpaceDN w:val="0"/>
        <w:adjustRightInd w:val="0"/>
        <w:spacing w:after="120" w:line="240" w:lineRule="auto"/>
        <w:ind w:left="0" w:firstLine="0"/>
        <w:jc w:val="left"/>
        <w:rPr>
          <w:rFonts w:eastAsia="Droid Sans Fallback"/>
          <w:bCs/>
          <w:lang w:eastAsia="hr-HR" w:bidi="hi-IN"/>
        </w:rPr>
      </w:pPr>
      <w:r w:rsidRPr="00146B38">
        <w:rPr>
          <w:rFonts w:eastAsia="Droid Sans Fallback"/>
          <w:bCs/>
          <w:lang w:eastAsia="hr-HR" w:bidi="hi-IN"/>
        </w:rPr>
        <w:t>________________________________________________________________________________________</w:t>
      </w:r>
    </w:p>
    <w:p w:rsidR="00146B38" w:rsidRPr="00146B38" w:rsidRDefault="00146B38" w:rsidP="00146B38">
      <w:pPr>
        <w:suppressAutoHyphens/>
        <w:autoSpaceDE w:val="0"/>
        <w:autoSpaceDN w:val="0"/>
        <w:adjustRightInd w:val="0"/>
        <w:spacing w:after="120" w:line="240" w:lineRule="auto"/>
        <w:ind w:left="0" w:firstLine="0"/>
        <w:jc w:val="left"/>
        <w:rPr>
          <w:rFonts w:eastAsia="Droid Sans Fallback"/>
          <w:bCs/>
          <w:lang w:eastAsia="hr-HR" w:bidi="hi-IN"/>
        </w:rPr>
      </w:pPr>
      <w:r w:rsidRPr="00146B38">
        <w:rPr>
          <w:rFonts w:eastAsia="Droid Sans Fallback"/>
          <w:bCs/>
          <w:lang w:eastAsia="hr-HR" w:bidi="hi-IN"/>
        </w:rPr>
        <w:t>________________________________________________________________________________________</w:t>
      </w:r>
    </w:p>
    <w:p w:rsidR="00146B38" w:rsidRPr="00146B38" w:rsidRDefault="00146B38" w:rsidP="00146B38">
      <w:pPr>
        <w:suppressAutoHyphens/>
        <w:autoSpaceDE w:val="0"/>
        <w:autoSpaceDN w:val="0"/>
        <w:adjustRightInd w:val="0"/>
        <w:spacing w:after="0" w:line="240" w:lineRule="auto"/>
        <w:ind w:left="0" w:firstLine="0"/>
        <w:jc w:val="left"/>
        <w:rPr>
          <w:rFonts w:eastAsia="Droid Sans Fallback"/>
          <w:bCs/>
          <w:sz w:val="10"/>
          <w:szCs w:val="10"/>
          <w:lang w:eastAsia="hr-HR" w:bidi="hi-IN"/>
        </w:rPr>
      </w:pPr>
    </w:p>
    <w:p w:rsidR="00146B38" w:rsidRPr="00146B38" w:rsidRDefault="00146B38" w:rsidP="00146B38">
      <w:pPr>
        <w:suppressAutoHyphens/>
        <w:autoSpaceDE w:val="0"/>
        <w:autoSpaceDN w:val="0"/>
        <w:adjustRightInd w:val="0"/>
        <w:spacing w:after="120" w:line="240" w:lineRule="auto"/>
        <w:ind w:left="0" w:firstLine="0"/>
        <w:jc w:val="left"/>
        <w:rPr>
          <w:rFonts w:eastAsia="Droid Sans Fallback"/>
          <w:bCs/>
          <w:lang w:eastAsia="hr-HR" w:bidi="hi-IN"/>
        </w:rPr>
      </w:pPr>
      <w:r w:rsidRPr="00146B38">
        <w:rPr>
          <w:rFonts w:eastAsia="Droid Sans Fallback"/>
          <w:bCs/>
          <w:lang w:eastAsia="hr-HR" w:bidi="hi-IN"/>
        </w:rPr>
        <w:t>Količina:  ________________________________________________________________________________</w:t>
      </w:r>
    </w:p>
    <w:p w:rsidR="00146B38" w:rsidRPr="00146B38" w:rsidRDefault="00146B38" w:rsidP="00146B38">
      <w:pPr>
        <w:suppressAutoHyphens/>
        <w:autoSpaceDE w:val="0"/>
        <w:autoSpaceDN w:val="0"/>
        <w:adjustRightInd w:val="0"/>
        <w:spacing w:after="120" w:line="240" w:lineRule="auto"/>
        <w:ind w:left="0" w:firstLine="0"/>
        <w:jc w:val="left"/>
        <w:rPr>
          <w:rFonts w:eastAsia="Droid Sans Fallback"/>
          <w:bCs/>
          <w:lang w:eastAsia="hr-HR" w:bidi="hi-IN"/>
        </w:rPr>
      </w:pPr>
      <w:r w:rsidRPr="00146B38">
        <w:rPr>
          <w:rFonts w:eastAsia="Droid Sans Fallback"/>
          <w:bCs/>
          <w:lang w:eastAsia="hr-HR" w:bidi="hi-IN"/>
        </w:rPr>
        <w:t xml:space="preserve">Vrijednost dijelova predmeta nabave koji će izvršiti: </w:t>
      </w:r>
    </w:p>
    <w:p w:rsidR="00146B38" w:rsidRPr="00146B38" w:rsidRDefault="00146B38" w:rsidP="00146B38">
      <w:pPr>
        <w:suppressAutoHyphens/>
        <w:autoSpaceDE w:val="0"/>
        <w:autoSpaceDN w:val="0"/>
        <w:adjustRightInd w:val="0"/>
        <w:spacing w:after="120" w:line="240" w:lineRule="auto"/>
        <w:ind w:left="0" w:firstLine="0"/>
        <w:jc w:val="left"/>
        <w:rPr>
          <w:rFonts w:eastAsia="Droid Sans Fallback"/>
          <w:bCs/>
          <w:lang w:eastAsia="hr-HR" w:bidi="hi-IN"/>
        </w:rPr>
      </w:pPr>
      <w:r w:rsidRPr="00146B38">
        <w:rPr>
          <w:rFonts w:eastAsia="Droid Sans Fallback"/>
          <w:bCs/>
          <w:lang w:eastAsia="hr-HR" w:bidi="hi-IN"/>
        </w:rPr>
        <w:t>Cijena bez PDV: ____________________________</w:t>
      </w:r>
    </w:p>
    <w:p w:rsidR="00146B38" w:rsidRPr="00146B38" w:rsidRDefault="00146B38" w:rsidP="00146B38">
      <w:pPr>
        <w:suppressAutoHyphens/>
        <w:autoSpaceDE w:val="0"/>
        <w:autoSpaceDN w:val="0"/>
        <w:adjustRightInd w:val="0"/>
        <w:spacing w:after="120" w:line="240" w:lineRule="auto"/>
        <w:ind w:left="0" w:firstLine="0"/>
        <w:jc w:val="left"/>
        <w:rPr>
          <w:rFonts w:eastAsia="Droid Sans Fallback"/>
          <w:bCs/>
          <w:lang w:eastAsia="hr-HR" w:bidi="hi-IN"/>
        </w:rPr>
      </w:pPr>
      <w:r w:rsidRPr="00146B38">
        <w:rPr>
          <w:rFonts w:eastAsia="Droid Sans Fallback"/>
          <w:bCs/>
          <w:lang w:eastAsia="hr-HR" w:bidi="hi-IN"/>
        </w:rPr>
        <w:t>Cijena s PDV:     ____________________________</w:t>
      </w:r>
    </w:p>
    <w:p w:rsidR="00146B38" w:rsidRPr="00146B38" w:rsidRDefault="00146B38" w:rsidP="00146B38">
      <w:pPr>
        <w:suppressAutoHyphens/>
        <w:autoSpaceDE w:val="0"/>
        <w:autoSpaceDN w:val="0"/>
        <w:adjustRightInd w:val="0"/>
        <w:spacing w:after="120" w:line="240" w:lineRule="auto"/>
        <w:ind w:left="0" w:firstLine="0"/>
        <w:jc w:val="left"/>
        <w:rPr>
          <w:rFonts w:eastAsia="Droid Sans Fallback"/>
          <w:bCs/>
          <w:lang w:eastAsia="hr-HR" w:bidi="hi-IN"/>
        </w:rPr>
      </w:pPr>
      <w:r w:rsidRPr="00146B38">
        <w:rPr>
          <w:rFonts w:eastAsia="Droid Sans Fallback"/>
          <w:bCs/>
          <w:lang w:eastAsia="hr-HR" w:bidi="hi-IN"/>
        </w:rPr>
        <w:t>Postotni dio:       ____________________________</w:t>
      </w:r>
    </w:p>
    <w:p w:rsidR="00146B38" w:rsidRPr="00146B38" w:rsidRDefault="00146B38" w:rsidP="00146B38">
      <w:pPr>
        <w:suppressAutoHyphens/>
        <w:autoSpaceDE w:val="0"/>
        <w:autoSpaceDN w:val="0"/>
        <w:adjustRightInd w:val="0"/>
        <w:spacing w:after="120" w:line="240" w:lineRule="auto"/>
        <w:ind w:left="0" w:firstLine="0"/>
        <w:jc w:val="left"/>
        <w:rPr>
          <w:rFonts w:eastAsia="Droid Sans Fallback"/>
          <w:bCs/>
          <w:lang w:eastAsia="hr-HR" w:bidi="hi-IN"/>
        </w:rPr>
      </w:pPr>
      <w:r w:rsidRPr="00146B38">
        <w:rPr>
          <w:rFonts w:eastAsia="Droid Sans Fallback"/>
          <w:bCs/>
          <w:lang w:eastAsia="hr-HR" w:bidi="hi-IN"/>
        </w:rPr>
        <w:t>(popunjava se postotni udio izvršenja ugovora o nabavi)</w:t>
      </w:r>
    </w:p>
    <w:p w:rsidR="00146B38" w:rsidRPr="00146B38" w:rsidRDefault="00146B38" w:rsidP="00146B38">
      <w:pPr>
        <w:suppressAutoHyphens/>
        <w:autoSpaceDE w:val="0"/>
        <w:autoSpaceDN w:val="0"/>
        <w:adjustRightInd w:val="0"/>
        <w:spacing w:after="0" w:line="240" w:lineRule="auto"/>
        <w:ind w:left="0" w:firstLine="0"/>
        <w:jc w:val="left"/>
        <w:rPr>
          <w:rFonts w:eastAsia="Droid Sans Fallback"/>
          <w:bCs/>
          <w:lang w:eastAsia="hr-HR" w:bidi="hi-IN"/>
        </w:rPr>
      </w:pPr>
    </w:p>
    <w:p w:rsidR="00146B38" w:rsidRPr="00146B38" w:rsidRDefault="00146B38" w:rsidP="00146B38">
      <w:pPr>
        <w:suppressAutoHyphens/>
        <w:autoSpaceDE w:val="0"/>
        <w:autoSpaceDN w:val="0"/>
        <w:adjustRightInd w:val="0"/>
        <w:spacing w:after="0" w:line="240" w:lineRule="auto"/>
        <w:ind w:left="0" w:firstLine="0"/>
        <w:jc w:val="left"/>
        <w:rPr>
          <w:rFonts w:eastAsia="Droid Sans Fallback"/>
          <w:bCs/>
          <w:lang w:eastAsia="hr-HR" w:bidi="hi-IN"/>
        </w:rPr>
      </w:pPr>
      <w:r w:rsidRPr="00146B38">
        <w:rPr>
          <w:rFonts w:eastAsia="Droid Sans Fallback"/>
          <w:bCs/>
          <w:lang w:eastAsia="hr-HR" w:bidi="hi-IN"/>
        </w:rPr>
        <w:t>Podugovaratelj pečatom i potpisom odgovorne osobe ovjerava da je u potpunosti upoznat sa svim uvjetima iz dokumentacije za nadmetanje, s kompletnom ponudom ponuditelja i svojim obvezama koje iz iste proizlaze.</w:t>
      </w:r>
    </w:p>
    <w:p w:rsidR="00146B38" w:rsidRPr="00146B38" w:rsidRDefault="00146B38" w:rsidP="00146B38">
      <w:pPr>
        <w:suppressAutoHyphens/>
        <w:autoSpaceDE w:val="0"/>
        <w:autoSpaceDN w:val="0"/>
        <w:adjustRightInd w:val="0"/>
        <w:spacing w:after="0" w:line="240" w:lineRule="auto"/>
        <w:ind w:left="0" w:firstLine="0"/>
        <w:jc w:val="left"/>
        <w:rPr>
          <w:rFonts w:eastAsia="Droid Sans Fallback"/>
          <w:bCs/>
          <w:lang w:eastAsia="hr-HR" w:bidi="hi-IN"/>
        </w:rPr>
      </w:pPr>
    </w:p>
    <w:p w:rsidR="00146B38" w:rsidRPr="00146B38" w:rsidRDefault="00146B38" w:rsidP="00146B38">
      <w:pPr>
        <w:suppressAutoHyphens/>
        <w:autoSpaceDE w:val="0"/>
        <w:autoSpaceDN w:val="0"/>
        <w:adjustRightInd w:val="0"/>
        <w:spacing w:after="0" w:line="240" w:lineRule="auto"/>
        <w:ind w:left="0" w:firstLine="0"/>
        <w:jc w:val="left"/>
        <w:rPr>
          <w:rFonts w:eastAsia="Droid Sans Fallback"/>
          <w:bCs/>
          <w:lang w:eastAsia="hr-HR" w:bidi="hi-IN"/>
        </w:rPr>
      </w:pPr>
    </w:p>
    <w:p w:rsidR="00146B38" w:rsidRPr="00146B38" w:rsidRDefault="00146B38" w:rsidP="00146B38">
      <w:pPr>
        <w:suppressAutoHyphens/>
        <w:autoSpaceDE w:val="0"/>
        <w:autoSpaceDN w:val="0"/>
        <w:adjustRightInd w:val="0"/>
        <w:spacing w:after="0" w:line="240" w:lineRule="auto"/>
        <w:ind w:left="0" w:firstLine="0"/>
        <w:jc w:val="left"/>
        <w:rPr>
          <w:rFonts w:eastAsia="Droid Sans Fallback"/>
          <w:bCs/>
          <w:lang w:eastAsia="hr-HR" w:bidi="hi-IN"/>
        </w:rPr>
      </w:pPr>
      <w:r w:rsidRPr="00146B38">
        <w:rPr>
          <w:rFonts w:eastAsia="Droid Sans Fallback"/>
          <w:bCs/>
          <w:lang w:eastAsia="hr-HR" w:bidi="hi-IN"/>
        </w:rPr>
        <w:tab/>
      </w:r>
      <w:r w:rsidRPr="00146B38">
        <w:rPr>
          <w:rFonts w:eastAsia="Droid Sans Fallback"/>
          <w:bCs/>
          <w:lang w:eastAsia="hr-HR" w:bidi="hi-IN"/>
        </w:rPr>
        <w:tab/>
      </w:r>
      <w:r w:rsidRPr="00146B38">
        <w:rPr>
          <w:rFonts w:eastAsia="Droid Sans Fallback"/>
          <w:bCs/>
          <w:lang w:eastAsia="hr-HR" w:bidi="hi-IN"/>
        </w:rPr>
        <w:tab/>
        <w:t xml:space="preserve">                                          </w:t>
      </w:r>
    </w:p>
    <w:p w:rsidR="00146B38" w:rsidRPr="00146B38" w:rsidRDefault="00146B38" w:rsidP="00146B38">
      <w:pPr>
        <w:suppressAutoHyphens/>
        <w:autoSpaceDE w:val="0"/>
        <w:autoSpaceDN w:val="0"/>
        <w:adjustRightInd w:val="0"/>
        <w:spacing w:after="0" w:line="240" w:lineRule="auto"/>
        <w:ind w:left="0" w:firstLine="0"/>
        <w:jc w:val="left"/>
        <w:rPr>
          <w:rFonts w:eastAsia="Droid Sans Fallback"/>
          <w:bCs/>
          <w:lang w:eastAsia="hr-HR" w:bidi="hi-IN"/>
        </w:rPr>
      </w:pPr>
    </w:p>
    <w:p w:rsidR="00146B38" w:rsidRPr="00146B38" w:rsidRDefault="00146B38" w:rsidP="00146B38">
      <w:pPr>
        <w:suppressAutoHyphens/>
        <w:autoSpaceDE w:val="0"/>
        <w:autoSpaceDN w:val="0"/>
        <w:adjustRightInd w:val="0"/>
        <w:spacing w:after="0" w:line="240" w:lineRule="auto"/>
        <w:ind w:left="3600" w:firstLine="720"/>
        <w:jc w:val="left"/>
        <w:rPr>
          <w:rFonts w:eastAsia="Droid Sans Fallback"/>
          <w:bCs/>
          <w:lang w:eastAsia="hr-HR" w:bidi="hi-IN"/>
        </w:rPr>
      </w:pPr>
      <w:r w:rsidRPr="00146B38">
        <w:rPr>
          <w:rFonts w:eastAsia="Droid Sans Fallback"/>
          <w:bCs/>
          <w:lang w:eastAsia="hr-HR" w:bidi="hi-IN"/>
        </w:rPr>
        <w:t xml:space="preserve">  M.P.               </w:t>
      </w:r>
    </w:p>
    <w:p w:rsidR="00146B38" w:rsidRPr="00146B38" w:rsidRDefault="00146B38" w:rsidP="00146B38">
      <w:pPr>
        <w:suppressAutoHyphens/>
        <w:autoSpaceDE w:val="0"/>
        <w:autoSpaceDN w:val="0"/>
        <w:adjustRightInd w:val="0"/>
        <w:spacing w:after="0" w:line="240" w:lineRule="auto"/>
        <w:ind w:left="5245" w:firstLine="0"/>
        <w:jc w:val="left"/>
        <w:rPr>
          <w:rFonts w:eastAsia="Droid Sans Fallback"/>
          <w:bCs/>
          <w:sz w:val="16"/>
          <w:szCs w:val="16"/>
          <w:lang w:eastAsia="hr-HR" w:bidi="hi-IN"/>
        </w:rPr>
      </w:pPr>
      <w:r w:rsidRPr="00146B38">
        <w:rPr>
          <w:rFonts w:eastAsia="Droid Sans Fallback"/>
          <w:bCs/>
          <w:sz w:val="24"/>
          <w:szCs w:val="24"/>
          <w:lang w:eastAsia="hr-HR" w:bidi="hi-IN"/>
        </w:rPr>
        <w:t xml:space="preserve">                                                                                                  _________________________________</w:t>
      </w:r>
      <w:r w:rsidRPr="00146B38">
        <w:rPr>
          <w:rFonts w:eastAsia="Droid Sans Fallback"/>
          <w:bCs/>
          <w:sz w:val="24"/>
          <w:szCs w:val="24"/>
          <w:lang w:eastAsia="hr-HR" w:bidi="hi-IN"/>
        </w:rPr>
        <w:tab/>
        <w:t xml:space="preserve">                    </w:t>
      </w:r>
      <w:r w:rsidRPr="00146B38">
        <w:rPr>
          <w:rFonts w:eastAsia="Droid Sans Fallback"/>
          <w:bCs/>
          <w:sz w:val="16"/>
          <w:szCs w:val="16"/>
          <w:lang w:eastAsia="hr-HR" w:bidi="hi-IN"/>
        </w:rPr>
        <w:tab/>
        <w:t xml:space="preserve">    (Potpis odgovorne osobe Podugovaratelja)</w:t>
      </w:r>
    </w:p>
    <w:p w:rsidR="00146B38" w:rsidRPr="00146B38" w:rsidRDefault="00146B38" w:rsidP="00146B38">
      <w:pPr>
        <w:suppressAutoHyphens/>
        <w:autoSpaceDE w:val="0"/>
        <w:autoSpaceDN w:val="0"/>
        <w:adjustRightInd w:val="0"/>
        <w:spacing w:after="0" w:line="240" w:lineRule="auto"/>
        <w:ind w:left="0" w:firstLine="0"/>
        <w:jc w:val="left"/>
        <w:rPr>
          <w:rFonts w:eastAsia="Droid Sans Fallback"/>
          <w:bCs/>
          <w:sz w:val="24"/>
          <w:szCs w:val="24"/>
          <w:lang w:eastAsia="hr-HR" w:bidi="hi-IN"/>
        </w:rPr>
      </w:pPr>
    </w:p>
    <w:p w:rsidR="00146B38" w:rsidRPr="00146B38" w:rsidRDefault="00146B38" w:rsidP="00146B38">
      <w:pPr>
        <w:suppressAutoHyphens/>
        <w:autoSpaceDE w:val="0"/>
        <w:autoSpaceDN w:val="0"/>
        <w:adjustRightInd w:val="0"/>
        <w:spacing w:after="0" w:line="240" w:lineRule="auto"/>
        <w:ind w:left="0" w:firstLine="0"/>
        <w:jc w:val="left"/>
        <w:rPr>
          <w:rFonts w:eastAsia="Droid Sans Fallback"/>
          <w:bCs/>
          <w:sz w:val="24"/>
          <w:szCs w:val="24"/>
          <w:lang w:eastAsia="hr-HR" w:bidi="hi-IN"/>
        </w:rPr>
      </w:pPr>
    </w:p>
    <w:p w:rsidR="00146B38" w:rsidRPr="00146B38" w:rsidRDefault="00146B38" w:rsidP="00146B38">
      <w:pPr>
        <w:suppressAutoHyphens/>
        <w:autoSpaceDE w:val="0"/>
        <w:autoSpaceDN w:val="0"/>
        <w:adjustRightInd w:val="0"/>
        <w:spacing w:after="0" w:line="240" w:lineRule="auto"/>
        <w:ind w:left="0" w:firstLine="0"/>
        <w:jc w:val="left"/>
        <w:rPr>
          <w:rFonts w:eastAsia="Droid Sans Fallback"/>
          <w:bCs/>
          <w:sz w:val="24"/>
          <w:szCs w:val="24"/>
          <w:lang w:eastAsia="hr-HR" w:bidi="hi-IN"/>
        </w:rPr>
      </w:pPr>
    </w:p>
    <w:p w:rsidR="00146B38" w:rsidRPr="00146B38" w:rsidRDefault="00146B38" w:rsidP="00146B38">
      <w:pPr>
        <w:suppressAutoHyphens/>
        <w:autoSpaceDE w:val="0"/>
        <w:autoSpaceDN w:val="0"/>
        <w:adjustRightInd w:val="0"/>
        <w:spacing w:after="0" w:line="240" w:lineRule="auto"/>
        <w:ind w:left="0" w:firstLine="0"/>
        <w:jc w:val="left"/>
        <w:rPr>
          <w:rFonts w:eastAsia="Droid Sans Fallback"/>
          <w:bCs/>
          <w:sz w:val="24"/>
          <w:szCs w:val="24"/>
          <w:lang w:eastAsia="hr-HR" w:bidi="hi-IN"/>
        </w:rPr>
      </w:pPr>
    </w:p>
    <w:p w:rsidR="00146B38" w:rsidRPr="00146B38" w:rsidRDefault="00146B38" w:rsidP="00146B38">
      <w:pPr>
        <w:suppressAutoHyphens/>
        <w:autoSpaceDE w:val="0"/>
        <w:autoSpaceDN w:val="0"/>
        <w:adjustRightInd w:val="0"/>
        <w:spacing w:after="0" w:line="240" w:lineRule="auto"/>
        <w:ind w:left="0" w:firstLine="0"/>
        <w:jc w:val="left"/>
        <w:rPr>
          <w:rFonts w:eastAsia="Droid Sans Fallback"/>
          <w:bCs/>
          <w:lang w:eastAsia="hr-HR" w:bidi="hi-IN"/>
        </w:rPr>
      </w:pPr>
      <w:r w:rsidRPr="00146B38">
        <w:rPr>
          <w:rFonts w:eastAsia="Droid Sans Fallback"/>
          <w:bCs/>
          <w:lang w:eastAsia="hr-HR" w:bidi="hi-IN"/>
        </w:rPr>
        <w:t xml:space="preserve">U _______________dana __________________ </w:t>
      </w:r>
      <w:r>
        <w:rPr>
          <w:rFonts w:eastAsia="Droid Sans Fallback"/>
          <w:bCs/>
          <w:lang w:eastAsia="hr-HR" w:bidi="hi-IN"/>
        </w:rPr>
        <w:t>2020. godine</w:t>
      </w:r>
    </w:p>
    <w:p w:rsidR="00146B38" w:rsidRPr="00146B38" w:rsidRDefault="00146B38" w:rsidP="00146B38">
      <w:pPr>
        <w:suppressAutoHyphens/>
        <w:autoSpaceDE w:val="0"/>
        <w:autoSpaceDN w:val="0"/>
        <w:adjustRightInd w:val="0"/>
        <w:spacing w:after="0" w:line="240" w:lineRule="auto"/>
        <w:ind w:left="0" w:firstLine="0"/>
        <w:jc w:val="left"/>
        <w:rPr>
          <w:rFonts w:eastAsia="Droid Sans Fallback"/>
          <w:bCs/>
          <w:sz w:val="24"/>
          <w:szCs w:val="24"/>
          <w:lang w:eastAsia="hr-HR" w:bidi="hi-IN"/>
        </w:rPr>
      </w:pPr>
    </w:p>
    <w:p w:rsidR="00146B38" w:rsidRPr="00146B38" w:rsidRDefault="00146B38" w:rsidP="00146B38">
      <w:pPr>
        <w:suppressAutoHyphens/>
        <w:autoSpaceDE w:val="0"/>
        <w:autoSpaceDN w:val="0"/>
        <w:adjustRightInd w:val="0"/>
        <w:spacing w:after="0" w:line="240" w:lineRule="auto"/>
        <w:ind w:left="0" w:firstLine="0"/>
        <w:jc w:val="left"/>
        <w:rPr>
          <w:rFonts w:eastAsia="Droid Sans Fallback"/>
          <w:bCs/>
          <w:sz w:val="24"/>
          <w:szCs w:val="24"/>
          <w:lang w:eastAsia="hr-HR" w:bidi="hi-IN"/>
        </w:rPr>
      </w:pPr>
    </w:p>
    <w:p w:rsidR="00146B38" w:rsidRPr="00146B38" w:rsidRDefault="00146B38" w:rsidP="00146B38">
      <w:pPr>
        <w:suppressAutoHyphens/>
        <w:autoSpaceDE w:val="0"/>
        <w:autoSpaceDN w:val="0"/>
        <w:adjustRightInd w:val="0"/>
        <w:spacing w:after="0" w:line="240" w:lineRule="auto"/>
        <w:ind w:left="0" w:firstLine="0"/>
        <w:jc w:val="left"/>
        <w:rPr>
          <w:rFonts w:eastAsia="Droid Sans Fallback"/>
          <w:bCs/>
          <w:sz w:val="24"/>
          <w:szCs w:val="24"/>
          <w:lang w:eastAsia="hr-HR" w:bidi="hi-IN"/>
        </w:rPr>
      </w:pPr>
    </w:p>
    <w:p w:rsidR="00146B38" w:rsidRPr="00146B38" w:rsidRDefault="00146B38" w:rsidP="00146B38">
      <w:pPr>
        <w:suppressAutoHyphens/>
        <w:autoSpaceDE w:val="0"/>
        <w:autoSpaceDN w:val="0"/>
        <w:adjustRightInd w:val="0"/>
        <w:spacing w:after="0" w:line="240" w:lineRule="auto"/>
        <w:ind w:left="0" w:firstLine="0"/>
        <w:jc w:val="left"/>
        <w:rPr>
          <w:rFonts w:eastAsia="Droid Sans Fallback"/>
          <w:bCs/>
          <w:sz w:val="24"/>
          <w:szCs w:val="24"/>
          <w:lang w:eastAsia="hr-HR" w:bidi="hi-IN"/>
        </w:rPr>
      </w:pPr>
      <w:r w:rsidRPr="00146B38">
        <w:rPr>
          <w:rFonts w:eastAsia="Droid Sans Fallback"/>
          <w:bCs/>
          <w:sz w:val="24"/>
          <w:szCs w:val="24"/>
          <w:lang w:eastAsia="hr-HR" w:bidi="hi-IN"/>
        </w:rPr>
        <w:t>______________________</w:t>
      </w:r>
    </w:p>
    <w:p w:rsidR="00146B38" w:rsidRPr="00146B38" w:rsidRDefault="00146B38" w:rsidP="00146B38">
      <w:pPr>
        <w:suppressAutoHyphens/>
        <w:autoSpaceDE w:val="0"/>
        <w:autoSpaceDN w:val="0"/>
        <w:adjustRightInd w:val="0"/>
        <w:spacing w:after="0" w:line="240" w:lineRule="auto"/>
        <w:ind w:left="0" w:firstLine="0"/>
        <w:jc w:val="left"/>
        <w:rPr>
          <w:rFonts w:eastAsia="Droid Sans Fallback"/>
          <w:bCs/>
          <w:sz w:val="16"/>
          <w:szCs w:val="16"/>
          <w:lang w:eastAsia="hr-HR" w:bidi="hi-IN"/>
        </w:rPr>
      </w:pPr>
      <w:r w:rsidRPr="00146B38">
        <w:rPr>
          <w:rFonts w:eastAsia="Droid Sans Fallback"/>
          <w:bCs/>
          <w:sz w:val="16"/>
          <w:szCs w:val="16"/>
          <w:lang w:eastAsia="hr-HR" w:bidi="hi-IN"/>
        </w:rPr>
        <w:t>Ponudi se prilaže onoliko obrazaca koliki je broj Podugovaratelja.</w:t>
      </w:r>
    </w:p>
    <w:p w:rsidR="009331FF" w:rsidRDefault="009331FF">
      <w:pPr>
        <w:ind w:left="-5" w:right="224"/>
        <w:rPr>
          <w:b/>
        </w:rPr>
      </w:pPr>
    </w:p>
    <w:p w:rsidR="00146B38" w:rsidRDefault="00146B38">
      <w:pPr>
        <w:ind w:left="-5" w:right="224"/>
        <w:rPr>
          <w:b/>
        </w:rPr>
      </w:pPr>
    </w:p>
    <w:p w:rsidR="00146B38" w:rsidRDefault="00146B38">
      <w:pPr>
        <w:ind w:left="-5" w:right="224"/>
        <w:rPr>
          <w:b/>
        </w:rPr>
      </w:pPr>
    </w:p>
    <w:p w:rsidR="00146B38" w:rsidRDefault="00146B38">
      <w:pPr>
        <w:ind w:left="-5" w:right="224"/>
        <w:rPr>
          <w:b/>
        </w:rPr>
      </w:pPr>
    </w:p>
    <w:p w:rsidR="00146B38" w:rsidRDefault="00146B38">
      <w:pPr>
        <w:ind w:left="-5" w:right="224"/>
        <w:rPr>
          <w:b/>
        </w:rPr>
      </w:pPr>
    </w:p>
    <w:p w:rsidR="00146B38" w:rsidRDefault="00146B38">
      <w:pPr>
        <w:ind w:left="-5" w:right="224"/>
        <w:rPr>
          <w:b/>
        </w:rPr>
      </w:pPr>
    </w:p>
    <w:p w:rsidR="00146B38" w:rsidRDefault="00146B38">
      <w:pPr>
        <w:ind w:left="-5" w:right="224"/>
        <w:rPr>
          <w:b/>
        </w:rPr>
      </w:pPr>
    </w:p>
    <w:p w:rsidR="00C45F8F" w:rsidRDefault="00C5267A">
      <w:pPr>
        <w:ind w:left="-5" w:right="224"/>
      </w:pPr>
      <w:r>
        <w:rPr>
          <w:b/>
        </w:rPr>
        <w:lastRenderedPageBreak/>
        <w:t xml:space="preserve">OPĆA ŽUPANIJSKA BOLNICA POŽEGA, </w:t>
      </w:r>
      <w:r>
        <w:t>Osječka 107, Požega, OIB 40589450667,</w:t>
      </w:r>
      <w:r>
        <w:rPr>
          <w:i/>
        </w:rPr>
        <w:t xml:space="preserve"> </w:t>
      </w:r>
      <w:r>
        <w:t>zastupana po ravnatelju prof. dr. sc. Željku Glaviću, dr. med. (u nastavku teksta: Naručitelj)</w:t>
      </w:r>
    </w:p>
    <w:p w:rsidR="00C45F8F" w:rsidRDefault="00C5267A">
      <w:pPr>
        <w:ind w:left="-5" w:right="224"/>
      </w:pPr>
      <w:r>
        <w:t>i______________________________________________________________OIB: ___________________</w:t>
      </w:r>
    </w:p>
    <w:p w:rsidR="00C45F8F" w:rsidRDefault="00C5267A">
      <w:pPr>
        <w:spacing w:after="243"/>
        <w:ind w:left="-5" w:right="224"/>
      </w:pPr>
      <w:r>
        <w:t>koju zastupa  _________________________________________________  (u daljnjem tekstu: Prodavatelj), sklapaju</w:t>
      </w:r>
    </w:p>
    <w:p w:rsidR="00C45F8F" w:rsidRDefault="00C5267A">
      <w:pPr>
        <w:spacing w:after="231" w:line="259" w:lineRule="auto"/>
        <w:ind w:right="239"/>
        <w:jc w:val="center"/>
      </w:pPr>
      <w:r>
        <w:t>UGOVOR O JEDNOSTAVNOJ NABAVI ROBE</w:t>
      </w:r>
    </w:p>
    <w:p w:rsidR="00C45F8F" w:rsidRDefault="00C5267A">
      <w:pPr>
        <w:spacing w:after="3" w:line="259" w:lineRule="auto"/>
        <w:ind w:right="239"/>
        <w:jc w:val="center"/>
      </w:pPr>
      <w:r>
        <w:t>Članak 1.</w:t>
      </w:r>
    </w:p>
    <w:p w:rsidR="00C45F8F" w:rsidRDefault="00C5267A">
      <w:pPr>
        <w:spacing w:after="107"/>
        <w:ind w:left="-5" w:right="224"/>
      </w:pPr>
      <w:r>
        <w:t>Ugovorne strane suglasno utvrđuju da je sklapanju ovog ugovora prethodio postupak jednostavne nabave.</w:t>
      </w:r>
    </w:p>
    <w:p w:rsidR="00C45F8F" w:rsidRDefault="00C5267A">
      <w:pPr>
        <w:spacing w:after="3" w:line="259" w:lineRule="auto"/>
        <w:ind w:right="239"/>
        <w:jc w:val="center"/>
      </w:pPr>
      <w:r>
        <w:t>Članak 2.</w:t>
      </w:r>
    </w:p>
    <w:p w:rsidR="00C45F8F" w:rsidRDefault="00AB2D5F" w:rsidP="00AB2D5F">
      <w:pPr>
        <w:spacing w:after="245"/>
        <w:ind w:left="-5" w:right="224"/>
      </w:pPr>
      <w:r>
        <w:t>Predmet ugovora je nabava robe:</w:t>
      </w:r>
      <w:r w:rsidR="009331FF" w:rsidRPr="009331FF">
        <w:rPr>
          <w:b/>
        </w:rPr>
        <w:t xml:space="preserve"> </w:t>
      </w:r>
      <w:r w:rsidRPr="00AB2D5F">
        <w:rPr>
          <w:b/>
        </w:rPr>
        <w:t>Medicinski potrošni materijal - testovi za patologiju</w:t>
      </w:r>
      <w:r>
        <w:t>, CPV – 33696500-</w:t>
      </w:r>
      <w:r>
        <w:t>0</w:t>
      </w:r>
      <w:r w:rsidR="00C5267A">
        <w:t xml:space="preserve">, specificirano u </w:t>
      </w:r>
      <w:r>
        <w:t>tehničkoj specifikaciji koja</w:t>
      </w:r>
      <w:r w:rsidR="00C5267A">
        <w:t xml:space="preserve"> je sastavni dio ugovora.</w:t>
      </w:r>
    </w:p>
    <w:p w:rsidR="00C45F8F" w:rsidRDefault="00C5267A">
      <w:pPr>
        <w:spacing w:after="3" w:line="259" w:lineRule="auto"/>
        <w:ind w:right="239"/>
        <w:jc w:val="center"/>
      </w:pPr>
      <w:r>
        <w:t>Članak 3.</w:t>
      </w:r>
    </w:p>
    <w:p w:rsidR="00C45F8F" w:rsidRDefault="00C5267A">
      <w:pPr>
        <w:ind w:left="-5" w:right="224"/>
      </w:pPr>
      <w:r>
        <w:t>Ugovorne strane ugovaraju ukupnu cijenu u iznosu od:</w:t>
      </w:r>
    </w:p>
    <w:p w:rsidR="00C45F8F" w:rsidRDefault="00C5267A" w:rsidP="00AB2D5F">
      <w:pPr>
        <w:ind w:left="-5" w:right="5773"/>
        <w:jc w:val="left"/>
      </w:pPr>
      <w:r>
        <w:t xml:space="preserve">Cijena bez PDV: _________________  kn                   </w:t>
      </w:r>
      <w:r w:rsidR="00AB2D5F">
        <w:t xml:space="preserve">                  </w:t>
      </w:r>
      <w:r w:rsidR="00AB2D5F">
        <w:tab/>
      </w:r>
      <w:r w:rsidR="00AB2D5F">
        <w:tab/>
        <w:t xml:space="preserve">     </w:t>
      </w:r>
      <w:r>
        <w:t>PDV: _________________  kn</w:t>
      </w:r>
    </w:p>
    <w:p w:rsidR="00C45F8F" w:rsidRDefault="00AB2D5F" w:rsidP="00AB2D5F">
      <w:pPr>
        <w:spacing w:after="240"/>
        <w:ind w:left="-5" w:right="224"/>
        <w:jc w:val="left"/>
      </w:pPr>
      <w:r>
        <w:t xml:space="preserve">    </w:t>
      </w:r>
      <w:r w:rsidR="00C5267A">
        <w:t>Cijena s PDV: _________________  kn</w:t>
      </w:r>
    </w:p>
    <w:p w:rsidR="00C45F8F" w:rsidRDefault="00C5267A">
      <w:pPr>
        <w:spacing w:after="3" w:line="259" w:lineRule="auto"/>
        <w:ind w:right="239"/>
        <w:jc w:val="center"/>
      </w:pPr>
      <w:r>
        <w:t>Članak 4.</w:t>
      </w:r>
    </w:p>
    <w:p w:rsidR="00C45F8F" w:rsidRDefault="00C5267A">
      <w:pPr>
        <w:spacing w:after="10"/>
        <w:ind w:left="-5" w:right="2469"/>
        <w:jc w:val="left"/>
      </w:pPr>
      <w:r>
        <w:rPr>
          <w:u w:val="single" w:color="000000"/>
        </w:rPr>
        <w:t>Ako se dio ugovora o nabavi robe daje u podugovor članak 4. glasi:</w:t>
      </w:r>
    </w:p>
    <w:p w:rsidR="00C45F8F" w:rsidRDefault="00C5267A">
      <w:pPr>
        <w:ind w:left="-5" w:right="224"/>
      </w:pPr>
      <w:r>
        <w:t>Podugovaratelj ___________________________________________________________________________</w:t>
      </w:r>
    </w:p>
    <w:p w:rsidR="00C45F8F" w:rsidRDefault="00C5267A">
      <w:pPr>
        <w:ind w:left="1450" w:right="224"/>
      </w:pPr>
      <w:r>
        <w:t xml:space="preserve">                  (naziv, sjedište, OIB, ime i prezime ovlaštene osobe, broj računa)</w:t>
      </w:r>
    </w:p>
    <w:p w:rsidR="00C45F8F" w:rsidRDefault="00C5267A">
      <w:pPr>
        <w:ind w:left="-5" w:right="224"/>
      </w:pPr>
      <w:r>
        <w:t>________________________________________________________________________________________ isporučuje dio ugovora o nabavi robe:</w:t>
      </w:r>
    </w:p>
    <w:p w:rsidR="00C45F8F" w:rsidRDefault="00C5267A">
      <w:pPr>
        <w:spacing w:line="476" w:lineRule="auto"/>
        <w:ind w:left="-5" w:right="224"/>
      </w:pPr>
      <w:r>
        <w:t>________________________________________________________________________________________ po cijeni u ukupnom iznosu od ______________________________.</w:t>
      </w:r>
    </w:p>
    <w:p w:rsidR="00C45F8F" w:rsidRDefault="00C5267A">
      <w:pPr>
        <w:spacing w:after="243"/>
        <w:ind w:left="-5" w:right="2469"/>
        <w:jc w:val="left"/>
      </w:pPr>
      <w:r>
        <w:rPr>
          <w:u w:val="single" w:color="000000"/>
        </w:rPr>
        <w:t xml:space="preserve">Ako se dio ugovora o nabavi robe ne daje u podugovor članak 4. glasi: </w:t>
      </w:r>
      <w:r>
        <w:t>Podugovaratelj nije ugovoren.</w:t>
      </w:r>
    </w:p>
    <w:p w:rsidR="00C45F8F" w:rsidRDefault="00C5267A">
      <w:pPr>
        <w:spacing w:after="3" w:line="259" w:lineRule="auto"/>
        <w:ind w:right="239"/>
        <w:jc w:val="center"/>
      </w:pPr>
      <w:r>
        <w:t>Članak 5.</w:t>
      </w:r>
    </w:p>
    <w:p w:rsidR="00AB2D5F" w:rsidRPr="00C84160" w:rsidRDefault="00AB2D5F" w:rsidP="00AB2D5F">
      <w:pPr>
        <w:pStyle w:val="Tijeloteksta"/>
        <w:jc w:val="both"/>
        <w:rPr>
          <w:bCs/>
          <w:sz w:val="22"/>
          <w:szCs w:val="22"/>
          <w:lang w:val="hr-HR"/>
        </w:rPr>
      </w:pPr>
      <w:r w:rsidRPr="00377037">
        <w:rPr>
          <w:bCs/>
          <w:sz w:val="22"/>
          <w:szCs w:val="22"/>
        </w:rPr>
        <w:t>Ugovorne strane suglasno u</w:t>
      </w:r>
      <w:r>
        <w:rPr>
          <w:bCs/>
          <w:sz w:val="22"/>
          <w:szCs w:val="22"/>
        </w:rPr>
        <w:t>tvrđuju da se ugovor sklapa na vrijeme od 12 mjeseci počev od dana potpisa ugovora.</w:t>
      </w:r>
    </w:p>
    <w:p w:rsidR="00C45F8F" w:rsidRDefault="00C5267A">
      <w:pPr>
        <w:spacing w:after="3" w:line="259" w:lineRule="auto"/>
        <w:ind w:right="239"/>
        <w:jc w:val="center"/>
      </w:pPr>
      <w:r>
        <w:t>Članak 6.</w:t>
      </w:r>
    </w:p>
    <w:p w:rsidR="00C45F8F" w:rsidRDefault="00C5267A">
      <w:pPr>
        <w:ind w:left="-5" w:right="224"/>
      </w:pPr>
      <w:r>
        <w:t xml:space="preserve">Prodavatelj se obvezuje isporučiti naručenu robu u skladište Naručitelja, najkasnije u roku od tri dana od primitka narudžbenice. </w:t>
      </w:r>
    </w:p>
    <w:p w:rsidR="00C45F8F" w:rsidRDefault="00C5267A">
      <w:pPr>
        <w:spacing w:after="243"/>
        <w:ind w:left="-5" w:right="224"/>
      </w:pPr>
      <w:r>
        <w:t xml:space="preserve">Dužničko vjerovnički odnos nastaje u trenutku preuzimanja robe od strane Naručitelja uz uredno popunjenu dostavnicu </w:t>
      </w:r>
      <w:r>
        <w:rPr>
          <w:b/>
        </w:rPr>
        <w:t>-</w:t>
      </w:r>
      <w:r>
        <w:t xml:space="preserve"> otpremnicu, na kojoj će biti naznačeno: naziv robe, jedinica mjere, količina i cijena. </w:t>
      </w:r>
    </w:p>
    <w:p w:rsidR="00C45F8F" w:rsidRDefault="00C5267A">
      <w:pPr>
        <w:spacing w:after="3" w:line="259" w:lineRule="auto"/>
        <w:ind w:right="239"/>
        <w:jc w:val="center"/>
      </w:pPr>
      <w:r>
        <w:t>Članak 7.</w:t>
      </w:r>
    </w:p>
    <w:p w:rsidR="00C45F8F" w:rsidRDefault="00C5267A">
      <w:pPr>
        <w:ind w:left="-5" w:right="224"/>
      </w:pPr>
      <w:r>
        <w:t>Kvantitativni i kvalitativni prijem robe obavlja se u skladištu Naručitelja, te u slučaju reklamacije, Prodavatelj se obvezuje otkloniti nedostatke odmah, a najkasnije u roku od osam dana.</w:t>
      </w:r>
    </w:p>
    <w:p w:rsidR="00C45F8F" w:rsidRDefault="00C5267A">
      <w:pPr>
        <w:spacing w:after="243"/>
        <w:ind w:left="-5" w:right="1016"/>
      </w:pPr>
      <w:r>
        <w:t>Rizik slučajne propasti ili oštećenja robe prelazi na Naručitelja trenutkom preuzimanja robe. Naručitelj se obvezuje izvršiti pregled isporučenog predmeta nabave odmah po zaprimanju.</w:t>
      </w:r>
    </w:p>
    <w:p w:rsidR="00C45F8F" w:rsidRDefault="00C5267A">
      <w:pPr>
        <w:spacing w:after="3" w:line="259" w:lineRule="auto"/>
        <w:ind w:right="239"/>
        <w:jc w:val="center"/>
      </w:pPr>
      <w:r>
        <w:t>Članak 8.</w:t>
      </w:r>
    </w:p>
    <w:p w:rsidR="00C45F8F" w:rsidRDefault="00C5267A">
      <w:pPr>
        <w:spacing w:after="363"/>
        <w:ind w:left="-5" w:right="224"/>
      </w:pPr>
      <w:r>
        <w:t>Predmet nabave nabavljat će se sukcesivno tijekom trajanja ugovora, prema potrebama naručitelja, pojedinačnim narudžbama. Količine navedene u troškovniku su okvirne i ovisit će o stvarnim potrebama naručitelja. Naručitelj nije obvezan naručiti cjelokupnu okvirnu količinu navedenu u troškovniku.</w:t>
      </w:r>
    </w:p>
    <w:p w:rsidR="00C45F8F" w:rsidRDefault="00C5267A">
      <w:pPr>
        <w:spacing w:after="3" w:line="259" w:lineRule="auto"/>
        <w:ind w:right="239"/>
        <w:jc w:val="center"/>
      </w:pPr>
      <w:r>
        <w:t>Članak 9.</w:t>
      </w:r>
    </w:p>
    <w:p w:rsidR="00C45F8F" w:rsidRDefault="00C5267A">
      <w:pPr>
        <w:ind w:left="-5" w:right="224"/>
      </w:pPr>
      <w:r>
        <w:t xml:space="preserve">U slučaju da Prodavatelj svojom krivnjom ne ispunjava, neuredno ispunjava ili kasni s ispunjenjem obveza iz ovog Ugovora, Naručitelj ima pravo na ugovorenu kaznu u visini od dva promila od ugovorne cijene za svaki </w:t>
      </w:r>
      <w:r>
        <w:lastRenderedPageBreak/>
        <w:t>dan zakašnjenja, s tim da ukupan iznos ugovorne kazne ne može biti veći od pet posto vrijednosti ugovora. Naručitelj ima pravo penale zadržati od bilo kojeg računa Prodavatelja.</w:t>
      </w:r>
    </w:p>
    <w:p w:rsidR="00C45F8F" w:rsidRDefault="00C5267A">
      <w:pPr>
        <w:spacing w:after="243"/>
        <w:ind w:left="-5" w:right="224"/>
      </w:pPr>
      <w:r>
        <w:t>Naručitelj zadržava pravo na jednostrani raskid ovog Ugovora u slučaju povrede bitnih ugovornih obveza od strane Prodavatelja (neisporučivanje naručene ugovorene robe, nepoštivanje roka isporuke, obračunavanje većih cijena od ugovorenih).</w:t>
      </w:r>
    </w:p>
    <w:p w:rsidR="00C45F8F" w:rsidRDefault="00C5267A">
      <w:pPr>
        <w:spacing w:after="3" w:line="259" w:lineRule="auto"/>
        <w:ind w:right="239"/>
        <w:jc w:val="center"/>
      </w:pPr>
      <w:r>
        <w:t>Članak 10.</w:t>
      </w:r>
    </w:p>
    <w:p w:rsidR="00C45F8F" w:rsidRDefault="00C5267A">
      <w:pPr>
        <w:spacing w:after="243"/>
        <w:ind w:left="-5" w:right="224"/>
      </w:pPr>
      <w:r>
        <w:t>Za vrijeme važenja ugovora cijena robe koja je predmet ugovora neće se mijenjati do ispunjenja ugovora. Naručitelj zadržava pravo raskida ugovora za slučaj povećanja cijena.</w:t>
      </w:r>
    </w:p>
    <w:p w:rsidR="00C45F8F" w:rsidRDefault="00C5267A">
      <w:pPr>
        <w:spacing w:after="3" w:line="259" w:lineRule="auto"/>
        <w:ind w:right="239"/>
        <w:jc w:val="center"/>
      </w:pPr>
      <w:r>
        <w:t>Članak 11.</w:t>
      </w:r>
    </w:p>
    <w:p w:rsidR="00C45F8F" w:rsidRDefault="00C5267A">
      <w:pPr>
        <w:ind w:left="-5" w:right="224"/>
      </w:pPr>
      <w:r>
        <w:t xml:space="preserve">Naručitelj se obvezuje platiti isporučenu robu, po ispostavljenom računu, na žiro račun prodavatelja u roku od 60 dana od dana isporuke, po cijenama prihvaćenim u Odluci naručitelja o odabiru, a prema ponudi prodavatelja. </w:t>
      </w:r>
    </w:p>
    <w:p w:rsidR="00C45F8F" w:rsidRDefault="00C5267A">
      <w:pPr>
        <w:ind w:left="-5" w:right="224"/>
      </w:pPr>
      <w:r>
        <w:t xml:space="preserve">Prodavatelj je obvezan za isporučeni predmet nabave ispostaviti račun s cijenama koje su navedene u troškovniku. </w:t>
      </w:r>
    </w:p>
    <w:p w:rsidR="00AB2D5F" w:rsidRDefault="00AB2D5F">
      <w:pPr>
        <w:ind w:left="-5" w:right="224"/>
      </w:pPr>
    </w:p>
    <w:p w:rsidR="00C45F8F" w:rsidRDefault="00C5267A">
      <w:pPr>
        <w:spacing w:after="3" w:line="259" w:lineRule="auto"/>
        <w:ind w:right="239"/>
        <w:jc w:val="center"/>
      </w:pPr>
      <w:r>
        <w:t>Članak 12.</w:t>
      </w:r>
    </w:p>
    <w:p w:rsidR="00C45F8F" w:rsidRDefault="00C5267A">
      <w:pPr>
        <w:spacing w:after="243"/>
        <w:ind w:left="-5" w:right="224"/>
      </w:pPr>
      <w:r>
        <w:t>Naručitelj nema nikakve obveze ni odgovornosti ukoliko se pojave zahtjevi prema Prodavatelju, nezavisno kojeg karaktera, od strane trećih osoba.</w:t>
      </w:r>
      <w:bookmarkStart w:id="0" w:name="_GoBack"/>
      <w:bookmarkEnd w:id="0"/>
    </w:p>
    <w:p w:rsidR="00C45F8F" w:rsidRDefault="00C5267A">
      <w:pPr>
        <w:spacing w:after="3" w:line="259" w:lineRule="auto"/>
        <w:ind w:right="239"/>
        <w:jc w:val="center"/>
      </w:pPr>
      <w:r>
        <w:t>Članak 13.</w:t>
      </w:r>
    </w:p>
    <w:p w:rsidR="00C45F8F" w:rsidRDefault="00C5267A">
      <w:pPr>
        <w:spacing w:after="243"/>
        <w:ind w:left="-5" w:right="224"/>
      </w:pPr>
      <w:r>
        <w:t>Za sve što nije regulirano ovim Ugovorom primjenjivat će se odredbe Zakona o obveznim odnosima. Sva sporna pitanja nastala primjenom ovog Ugovora, ugovorne strane nastojat će riješiti sporazumno, a u suprotnom ugovaraju nadležnost suda prema sjedištu Naručitelja.</w:t>
      </w:r>
    </w:p>
    <w:p w:rsidR="00C45F8F" w:rsidRDefault="00C5267A">
      <w:pPr>
        <w:spacing w:after="3" w:line="259" w:lineRule="auto"/>
        <w:ind w:right="239"/>
        <w:jc w:val="center"/>
      </w:pPr>
      <w:r>
        <w:t>Članak 14.</w:t>
      </w:r>
    </w:p>
    <w:p w:rsidR="00C45F8F" w:rsidRDefault="00C5267A">
      <w:pPr>
        <w:ind w:left="-5" w:right="224"/>
      </w:pPr>
      <w:r>
        <w:t>Ovaj ugovor je sklopljen u tri istovjetna primjerka, od kojih Naručitelj zadržava dva primjerka, a Prodavatelj jedan primjerak.</w:t>
      </w:r>
    </w:p>
    <w:p w:rsidR="00C45F8F" w:rsidRDefault="00C5267A">
      <w:pPr>
        <w:spacing w:after="737" w:line="259" w:lineRule="auto"/>
        <w:ind w:left="0" w:firstLine="0"/>
        <w:jc w:val="left"/>
      </w:pPr>
      <w:r>
        <w:t xml:space="preserve">           </w:t>
      </w:r>
    </w:p>
    <w:p w:rsidR="00C45F8F" w:rsidRDefault="00C5267A">
      <w:pPr>
        <w:spacing w:after="92" w:line="265" w:lineRule="auto"/>
        <w:ind w:right="224"/>
        <w:jc w:val="right"/>
      </w:pPr>
      <w:r>
        <w:t>Potpis odgovorne/ovlaštene osobe Prodavatelja:</w:t>
      </w:r>
    </w:p>
    <w:p w:rsidR="00C45F8F" w:rsidRDefault="00C5267A">
      <w:pPr>
        <w:spacing w:after="3" w:line="265" w:lineRule="auto"/>
        <w:ind w:right="660"/>
        <w:jc w:val="right"/>
      </w:pPr>
      <w:r>
        <w:t xml:space="preserve">                  _________________________________</w:t>
      </w:r>
    </w:p>
    <w:sectPr w:rsidR="00C45F8F">
      <w:footerReference w:type="even" r:id="rId8"/>
      <w:footerReference w:type="default" r:id="rId9"/>
      <w:footerReference w:type="first" r:id="rId10"/>
      <w:pgSz w:w="11900" w:h="16820"/>
      <w:pgMar w:top="904" w:right="746" w:bottom="836" w:left="1134" w:header="720" w:footer="44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2594" w:rsidRDefault="00AF2594">
      <w:pPr>
        <w:spacing w:after="0" w:line="240" w:lineRule="auto"/>
      </w:pPr>
      <w:r>
        <w:separator/>
      </w:r>
    </w:p>
  </w:endnote>
  <w:endnote w:type="continuationSeparator" w:id="0">
    <w:p w:rsidR="00AF2594" w:rsidRDefault="00AF25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等线">
    <w:panose1 w:val="00000000000000000000"/>
    <w:charset w:val="80"/>
    <w:family w:val="roman"/>
    <w:notTrueType/>
    <w:pitch w:val="default"/>
  </w:font>
  <w:font w:name="Segoe UI">
    <w:panose1 w:val="020B0502040204020203"/>
    <w:charset w:val="EE"/>
    <w:family w:val="swiss"/>
    <w:pitch w:val="variable"/>
    <w:sig w:usb0="E4002EFF" w:usb1="C000E47F" w:usb2="00000009" w:usb3="00000000" w:csb0="000001FF" w:csb1="00000000"/>
  </w:font>
  <w:font w:name="Droid Sans Fallback">
    <w:altName w:val="MS Gothic"/>
    <w:panose1 w:val="00000000000000000000"/>
    <w:charset w:val="80"/>
    <w:family w:val="auto"/>
    <w:notTrueType/>
    <w:pitch w:val="variable"/>
    <w:sig w:usb0="00000000" w:usb1="08070000" w:usb2="00000010" w:usb3="00000000" w:csb0="00020000" w:csb1="00000000"/>
  </w:font>
  <w:font w:name="等线 Light">
    <w:panose1 w:val="00000000000000000000"/>
    <w:charset w:val="8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F8F" w:rsidRDefault="00C5267A">
    <w:pPr>
      <w:spacing w:after="0" w:line="259" w:lineRule="auto"/>
      <w:ind w:left="0" w:right="239" w:firstLine="0"/>
      <w:jc w:val="right"/>
    </w:pPr>
    <w:r>
      <w:fldChar w:fldCharType="begin"/>
    </w:r>
    <w:r>
      <w:instrText xml:space="preserve"> PAGE   \* MERGEFORMAT </w:instrText>
    </w:r>
    <w:r>
      <w:fldChar w:fldCharType="separate"/>
    </w:r>
    <w:r>
      <w:rPr>
        <w:sz w:val="24"/>
      </w:rPr>
      <w:t>1</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F8F" w:rsidRDefault="00C5267A">
    <w:pPr>
      <w:spacing w:after="0" w:line="259" w:lineRule="auto"/>
      <w:ind w:left="0" w:right="239" w:firstLine="0"/>
      <w:jc w:val="right"/>
    </w:pPr>
    <w:r>
      <w:fldChar w:fldCharType="begin"/>
    </w:r>
    <w:r>
      <w:instrText xml:space="preserve"> PAGE   \* MERGEFORMAT </w:instrText>
    </w:r>
    <w:r>
      <w:fldChar w:fldCharType="separate"/>
    </w:r>
    <w:r w:rsidR="00AB2D5F" w:rsidRPr="00AB2D5F">
      <w:rPr>
        <w:noProof/>
        <w:sz w:val="24"/>
      </w:rPr>
      <w:t>10</w:t>
    </w:r>
    <w:r>
      <w:rPr>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F8F" w:rsidRDefault="00C5267A">
    <w:pPr>
      <w:spacing w:after="0" w:line="259" w:lineRule="auto"/>
      <w:ind w:left="0" w:right="239" w:firstLine="0"/>
      <w:jc w:val="right"/>
    </w:pPr>
    <w:r>
      <w:fldChar w:fldCharType="begin"/>
    </w:r>
    <w:r>
      <w:instrText xml:space="preserve"> PAGE   \* MERGEFORMAT </w:instrText>
    </w:r>
    <w:r>
      <w:fldChar w:fldCharType="separate"/>
    </w:r>
    <w:r>
      <w:rPr>
        <w:sz w:val="24"/>
      </w:rPr>
      <w:t>1</w:t>
    </w:r>
    <w:r>
      <w:rPr>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2594" w:rsidRDefault="00AF2594">
      <w:pPr>
        <w:spacing w:after="0" w:line="240" w:lineRule="auto"/>
      </w:pPr>
      <w:r>
        <w:separator/>
      </w:r>
    </w:p>
  </w:footnote>
  <w:footnote w:type="continuationSeparator" w:id="0">
    <w:p w:rsidR="00AF2594" w:rsidRDefault="00AF25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610CE0"/>
    <w:multiLevelType w:val="hybridMultilevel"/>
    <w:tmpl w:val="4A46E53E"/>
    <w:lvl w:ilvl="0" w:tplc="38300318">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CD6537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C0271F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0BAAAD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4D6662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7C8FF4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47257F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5D815B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62E2BC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nsid w:val="0E174D10"/>
    <w:multiLevelType w:val="hybridMultilevel"/>
    <w:tmpl w:val="4888F484"/>
    <w:lvl w:ilvl="0" w:tplc="0ADE267A">
      <w:start w:val="1"/>
      <w:numFmt w:val="bullet"/>
      <w:lvlText w:val="-"/>
      <w:lvlJc w:val="left"/>
      <w:pPr>
        <w:ind w:left="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B02425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092E74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E8E039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16A674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88C9AC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9ECF39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BDA132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53CB8F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nsid w:val="15DA6E9A"/>
    <w:multiLevelType w:val="hybridMultilevel"/>
    <w:tmpl w:val="A3187D70"/>
    <w:lvl w:ilvl="0" w:tplc="93968402">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FDCBFF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918DD8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B841FE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150811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8BA3E9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90C5CB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FD21AF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376356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nsid w:val="30E865E5"/>
    <w:multiLevelType w:val="hybridMultilevel"/>
    <w:tmpl w:val="87FA0638"/>
    <w:lvl w:ilvl="0" w:tplc="080AC4A4">
      <w:start w:val="1"/>
      <w:numFmt w:val="bullet"/>
      <w:lvlText w:val="-"/>
      <w:lvlJc w:val="left"/>
      <w:pPr>
        <w:ind w:left="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B38FFE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A8E381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0C20D2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D20C7E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1AE424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D4CC3E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CCCB8A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AB6C53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nsid w:val="33ED40C2"/>
    <w:multiLevelType w:val="hybridMultilevel"/>
    <w:tmpl w:val="2D8475F2"/>
    <w:lvl w:ilvl="0" w:tplc="5DC6DF40">
      <w:start w:val="1"/>
      <w:numFmt w:val="bullet"/>
      <w:lvlText w:val="-"/>
      <w:lvlJc w:val="left"/>
      <w:pPr>
        <w:ind w:left="8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724FE64">
      <w:start w:val="1"/>
      <w:numFmt w:val="bullet"/>
      <w:lvlText w:val="o"/>
      <w:lvlJc w:val="left"/>
      <w:pPr>
        <w:ind w:left="17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66A7F38">
      <w:start w:val="1"/>
      <w:numFmt w:val="bullet"/>
      <w:lvlText w:val="▪"/>
      <w:lvlJc w:val="left"/>
      <w:pPr>
        <w:ind w:left="24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1AEB2C0">
      <w:start w:val="1"/>
      <w:numFmt w:val="bullet"/>
      <w:lvlText w:val="•"/>
      <w:lvlJc w:val="left"/>
      <w:pPr>
        <w:ind w:left="32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B6046E4">
      <w:start w:val="1"/>
      <w:numFmt w:val="bullet"/>
      <w:lvlText w:val="o"/>
      <w:lvlJc w:val="left"/>
      <w:pPr>
        <w:ind w:left="39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528505A">
      <w:start w:val="1"/>
      <w:numFmt w:val="bullet"/>
      <w:lvlText w:val="▪"/>
      <w:lvlJc w:val="left"/>
      <w:pPr>
        <w:ind w:left="46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668EC90">
      <w:start w:val="1"/>
      <w:numFmt w:val="bullet"/>
      <w:lvlText w:val="•"/>
      <w:lvlJc w:val="left"/>
      <w:pPr>
        <w:ind w:left="53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5303C92">
      <w:start w:val="1"/>
      <w:numFmt w:val="bullet"/>
      <w:lvlText w:val="o"/>
      <w:lvlJc w:val="left"/>
      <w:pPr>
        <w:ind w:left="60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9DAE5A2">
      <w:start w:val="1"/>
      <w:numFmt w:val="bullet"/>
      <w:lvlText w:val="▪"/>
      <w:lvlJc w:val="left"/>
      <w:pPr>
        <w:ind w:left="68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nsid w:val="35D74A27"/>
    <w:multiLevelType w:val="hybridMultilevel"/>
    <w:tmpl w:val="E4982758"/>
    <w:lvl w:ilvl="0" w:tplc="A3C09364">
      <w:start w:val="1"/>
      <w:numFmt w:val="bullet"/>
      <w:lvlText w:val="-"/>
      <w:lvlJc w:val="left"/>
      <w:pPr>
        <w:ind w:left="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CC289F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66EF08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E1C83E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A7AD80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5A4A22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B58008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8704A8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E60280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nsid w:val="3E0E65E8"/>
    <w:multiLevelType w:val="hybridMultilevel"/>
    <w:tmpl w:val="8A0461F8"/>
    <w:lvl w:ilvl="0" w:tplc="CFFEBC62">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2EE87C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EB8D4D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2D4E70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F269C2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572D41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3DE765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518206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FFA187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nsid w:val="3ED41BAB"/>
    <w:multiLevelType w:val="hybridMultilevel"/>
    <w:tmpl w:val="7152F952"/>
    <w:lvl w:ilvl="0" w:tplc="797AD67A">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0EE948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DA4497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7862CB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C20310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B9644C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28EAA7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560866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09406B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nsid w:val="49A337D6"/>
    <w:multiLevelType w:val="hybridMultilevel"/>
    <w:tmpl w:val="BA62DC74"/>
    <w:lvl w:ilvl="0" w:tplc="002CD8C6">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C8035C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760264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7F2BE6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6F27B7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5AC512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312A8F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0E8129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650C02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nsid w:val="596B2558"/>
    <w:multiLevelType w:val="hybridMultilevel"/>
    <w:tmpl w:val="B4B2B844"/>
    <w:lvl w:ilvl="0" w:tplc="A310271C">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4D23E3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CEC0D6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B62CAB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11EE7D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8E2E0D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AB2B15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D20B90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620940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nsid w:val="5C7A0E35"/>
    <w:multiLevelType w:val="hybridMultilevel"/>
    <w:tmpl w:val="6D828A2A"/>
    <w:lvl w:ilvl="0" w:tplc="DA4E8CF8">
      <w:start w:val="1"/>
      <w:numFmt w:val="bullet"/>
      <w:lvlText w:val="-"/>
      <w:lvlJc w:val="left"/>
      <w:pPr>
        <w:ind w:left="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4680FD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90E48D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576769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7EC888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B1877E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37C795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66A46C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8C83BC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nsid w:val="62A04F8F"/>
    <w:multiLevelType w:val="hybridMultilevel"/>
    <w:tmpl w:val="D9064224"/>
    <w:lvl w:ilvl="0" w:tplc="DAD6BC88">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AD6B43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A60BFD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CAE555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5A6C7B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E9C59D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906317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E0ECD6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EAEDE9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nsid w:val="633369FF"/>
    <w:multiLevelType w:val="hybridMultilevel"/>
    <w:tmpl w:val="67128B2C"/>
    <w:lvl w:ilvl="0" w:tplc="8946B2C4">
      <w:start w:val="1"/>
      <w:numFmt w:val="bullet"/>
      <w:lvlText w:val="-"/>
      <w:lvlJc w:val="left"/>
      <w:pPr>
        <w:ind w:left="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E0844FA">
      <w:start w:val="1"/>
      <w:numFmt w:val="bullet"/>
      <w:lvlText w:val="o"/>
      <w:lvlJc w:val="left"/>
      <w:pPr>
        <w:ind w:left="13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EDA4D6A">
      <w:start w:val="1"/>
      <w:numFmt w:val="bullet"/>
      <w:lvlText w:val="▪"/>
      <w:lvlJc w:val="left"/>
      <w:pPr>
        <w:ind w:left="20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5642736">
      <w:start w:val="1"/>
      <w:numFmt w:val="bullet"/>
      <w:lvlText w:val="•"/>
      <w:lvlJc w:val="left"/>
      <w:pPr>
        <w:ind w:left="2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58DB0C">
      <w:start w:val="1"/>
      <w:numFmt w:val="bullet"/>
      <w:lvlText w:val="o"/>
      <w:lvlJc w:val="left"/>
      <w:pPr>
        <w:ind w:left="35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2E25B0A">
      <w:start w:val="1"/>
      <w:numFmt w:val="bullet"/>
      <w:lvlText w:val="▪"/>
      <w:lvlJc w:val="left"/>
      <w:pPr>
        <w:ind w:left="4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A20BBD2">
      <w:start w:val="1"/>
      <w:numFmt w:val="bullet"/>
      <w:lvlText w:val="•"/>
      <w:lvlJc w:val="left"/>
      <w:pPr>
        <w:ind w:left="4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1234F0">
      <w:start w:val="1"/>
      <w:numFmt w:val="bullet"/>
      <w:lvlText w:val="o"/>
      <w:lvlJc w:val="left"/>
      <w:pPr>
        <w:ind w:left="56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2287EB2">
      <w:start w:val="1"/>
      <w:numFmt w:val="bullet"/>
      <w:lvlText w:val="▪"/>
      <w:lvlJc w:val="left"/>
      <w:pPr>
        <w:ind w:left="6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nsid w:val="673F1F26"/>
    <w:multiLevelType w:val="hybridMultilevel"/>
    <w:tmpl w:val="55481220"/>
    <w:lvl w:ilvl="0" w:tplc="94724486">
      <w:start w:val="1"/>
      <w:numFmt w:val="bullet"/>
      <w:lvlText w:val="-"/>
      <w:lvlJc w:val="left"/>
      <w:pPr>
        <w:ind w:left="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5380C2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FC63B7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A7489E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122262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2B46EC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4AEE14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C7A242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B06846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nsid w:val="6B986E72"/>
    <w:multiLevelType w:val="hybridMultilevel"/>
    <w:tmpl w:val="A6F8E408"/>
    <w:lvl w:ilvl="0" w:tplc="8E04C220">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364F45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26069E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5927C6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574990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230E05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5AC8EB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78415E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9A8800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nsid w:val="793E20BF"/>
    <w:multiLevelType w:val="hybridMultilevel"/>
    <w:tmpl w:val="FED03164"/>
    <w:lvl w:ilvl="0" w:tplc="0E623B6C">
      <w:start w:val="1"/>
      <w:numFmt w:val="bullet"/>
      <w:lvlText w:val="-"/>
      <w:lvlJc w:val="left"/>
      <w:pPr>
        <w:ind w:left="1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043CF032">
      <w:start w:val="1"/>
      <w:numFmt w:val="bullet"/>
      <w:lvlText w:val="o"/>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638C6290">
      <w:start w:val="1"/>
      <w:numFmt w:val="bullet"/>
      <w:lvlText w:val="▪"/>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AEBA9866">
      <w:start w:val="1"/>
      <w:numFmt w:val="bullet"/>
      <w:lvlText w:val="•"/>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31781A6A">
      <w:start w:val="1"/>
      <w:numFmt w:val="bullet"/>
      <w:lvlText w:val="o"/>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D2129FDE">
      <w:start w:val="1"/>
      <w:numFmt w:val="bullet"/>
      <w:lvlText w:val="▪"/>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A56EFA82">
      <w:start w:val="1"/>
      <w:numFmt w:val="bullet"/>
      <w:lvlText w:val="•"/>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FD0EAFC6">
      <w:start w:val="1"/>
      <w:numFmt w:val="bullet"/>
      <w:lvlText w:val="o"/>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ED0EE324">
      <w:start w:val="1"/>
      <w:numFmt w:val="bullet"/>
      <w:lvlText w:val="▪"/>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6">
    <w:nsid w:val="7A9D278D"/>
    <w:multiLevelType w:val="hybridMultilevel"/>
    <w:tmpl w:val="103632A8"/>
    <w:lvl w:ilvl="0" w:tplc="E570A94C">
      <w:start w:val="1"/>
      <w:numFmt w:val="bullet"/>
      <w:lvlText w:val="-"/>
      <w:lvlJc w:val="left"/>
      <w:pPr>
        <w:ind w:left="3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C0FC00">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9E2DFF2">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06D9D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A4CF9A">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428A172">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E10364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8EF834">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9E22352">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nsid w:val="7F430467"/>
    <w:multiLevelType w:val="hybridMultilevel"/>
    <w:tmpl w:val="075EED46"/>
    <w:lvl w:ilvl="0" w:tplc="38FA3BF6">
      <w:start w:val="1"/>
      <w:numFmt w:val="upperRoman"/>
      <w:pStyle w:val="Naslov1"/>
      <w:lvlText w:val="%1"/>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D5A0D2D4">
      <w:start w:val="1"/>
      <w:numFmt w:val="lowerLetter"/>
      <w:lvlText w:val="%2"/>
      <w:lvlJc w:val="left"/>
      <w:pPr>
        <w:ind w:left="389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9334C20A">
      <w:start w:val="1"/>
      <w:numFmt w:val="lowerRoman"/>
      <w:lvlText w:val="%3"/>
      <w:lvlJc w:val="left"/>
      <w:pPr>
        <w:ind w:left="461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90B2917A">
      <w:start w:val="1"/>
      <w:numFmt w:val="decimal"/>
      <w:lvlText w:val="%4"/>
      <w:lvlJc w:val="left"/>
      <w:pPr>
        <w:ind w:left="533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70CCD330">
      <w:start w:val="1"/>
      <w:numFmt w:val="lowerLetter"/>
      <w:lvlText w:val="%5"/>
      <w:lvlJc w:val="left"/>
      <w:pPr>
        <w:ind w:left="605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6CBABD58">
      <w:start w:val="1"/>
      <w:numFmt w:val="lowerRoman"/>
      <w:lvlText w:val="%6"/>
      <w:lvlJc w:val="left"/>
      <w:pPr>
        <w:ind w:left="677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4F9A1956">
      <w:start w:val="1"/>
      <w:numFmt w:val="decimal"/>
      <w:lvlText w:val="%7"/>
      <w:lvlJc w:val="left"/>
      <w:pPr>
        <w:ind w:left="749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41EA2E68">
      <w:start w:val="1"/>
      <w:numFmt w:val="lowerLetter"/>
      <w:lvlText w:val="%8"/>
      <w:lvlJc w:val="left"/>
      <w:pPr>
        <w:ind w:left="821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D4369852">
      <w:start w:val="1"/>
      <w:numFmt w:val="lowerRoman"/>
      <w:lvlText w:val="%9"/>
      <w:lvlJc w:val="left"/>
      <w:pPr>
        <w:ind w:left="893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abstractNumId w:val="16"/>
  </w:num>
  <w:num w:numId="2">
    <w:abstractNumId w:val="5"/>
  </w:num>
  <w:num w:numId="3">
    <w:abstractNumId w:val="4"/>
  </w:num>
  <w:num w:numId="4">
    <w:abstractNumId w:val="2"/>
  </w:num>
  <w:num w:numId="5">
    <w:abstractNumId w:val="0"/>
  </w:num>
  <w:num w:numId="6">
    <w:abstractNumId w:val="11"/>
  </w:num>
  <w:num w:numId="7">
    <w:abstractNumId w:val="8"/>
  </w:num>
  <w:num w:numId="8">
    <w:abstractNumId w:val="13"/>
  </w:num>
  <w:num w:numId="9">
    <w:abstractNumId w:val="10"/>
  </w:num>
  <w:num w:numId="10">
    <w:abstractNumId w:val="12"/>
  </w:num>
  <w:num w:numId="11">
    <w:abstractNumId w:val="15"/>
  </w:num>
  <w:num w:numId="12">
    <w:abstractNumId w:val="6"/>
  </w:num>
  <w:num w:numId="13">
    <w:abstractNumId w:val="14"/>
  </w:num>
  <w:num w:numId="14">
    <w:abstractNumId w:val="9"/>
  </w:num>
  <w:num w:numId="15">
    <w:abstractNumId w:val="7"/>
  </w:num>
  <w:num w:numId="16">
    <w:abstractNumId w:val="1"/>
  </w:num>
  <w:num w:numId="17">
    <w:abstractNumId w:val="3"/>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F8F"/>
    <w:rsid w:val="00146B38"/>
    <w:rsid w:val="001E64FA"/>
    <w:rsid w:val="00437354"/>
    <w:rsid w:val="004C0218"/>
    <w:rsid w:val="005020DF"/>
    <w:rsid w:val="006A42AB"/>
    <w:rsid w:val="006A63D1"/>
    <w:rsid w:val="00823CDF"/>
    <w:rsid w:val="00933146"/>
    <w:rsid w:val="009331FF"/>
    <w:rsid w:val="00AB2D5F"/>
    <w:rsid w:val="00AF2594"/>
    <w:rsid w:val="00C45F8F"/>
    <w:rsid w:val="00C5267A"/>
    <w:rsid w:val="00DC7DA6"/>
    <w:rsid w:val="00F55F79"/>
    <w:rsid w:val="00F97254"/>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C5D9C0-36D7-497D-8063-A1E093BF7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r-HR"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10" w:hanging="10"/>
      <w:jc w:val="both"/>
    </w:pPr>
    <w:rPr>
      <w:rFonts w:ascii="Times New Roman" w:eastAsia="Times New Roman" w:hAnsi="Times New Roman" w:cs="Times New Roman"/>
      <w:color w:val="000000"/>
    </w:rPr>
  </w:style>
  <w:style w:type="paragraph" w:styleId="Naslov1">
    <w:name w:val="heading 1"/>
    <w:next w:val="Normal"/>
    <w:link w:val="Naslov1Char"/>
    <w:uiPriority w:val="9"/>
    <w:unhideWhenUsed/>
    <w:qFormat/>
    <w:pPr>
      <w:keepNext/>
      <w:keepLines/>
      <w:numPr>
        <w:numId w:val="18"/>
      </w:numPr>
      <w:spacing w:after="0"/>
      <w:ind w:left="10" w:right="1380" w:hanging="10"/>
      <w:outlineLvl w:val="0"/>
    </w:pPr>
    <w:rPr>
      <w:rFonts w:ascii="Times New Roman" w:eastAsia="Times New Roman" w:hAnsi="Times New Roman" w:cs="Times New Roman"/>
      <w:color w:val="000000"/>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ijeloteksta">
    <w:name w:val="Body Text"/>
    <w:basedOn w:val="Normal"/>
    <w:link w:val="TijelotekstaChar"/>
    <w:rsid w:val="00AB2D5F"/>
    <w:pPr>
      <w:spacing w:after="120" w:line="240" w:lineRule="auto"/>
      <w:ind w:left="0" w:firstLine="0"/>
      <w:jc w:val="left"/>
    </w:pPr>
    <w:rPr>
      <w:color w:val="auto"/>
      <w:sz w:val="24"/>
      <w:szCs w:val="24"/>
      <w:lang w:val="x-none" w:eastAsia="en-US"/>
    </w:rPr>
  </w:style>
  <w:style w:type="character" w:customStyle="1" w:styleId="TijelotekstaChar">
    <w:name w:val="Tijelo teksta Char"/>
    <w:basedOn w:val="Zadanifontodlomka"/>
    <w:link w:val="Tijeloteksta"/>
    <w:rsid w:val="00AB2D5F"/>
    <w:rPr>
      <w:rFonts w:ascii="Times New Roman" w:eastAsia="Times New Roman" w:hAnsi="Times New Roman" w:cs="Times New Roman"/>
      <w:sz w:val="24"/>
      <w:szCs w:val="24"/>
      <w:lang w:val="x-none" w:eastAsia="en-US"/>
    </w:rPr>
  </w:style>
  <w:style w:type="paragraph" w:styleId="Tekstbalonia">
    <w:name w:val="Balloon Text"/>
    <w:basedOn w:val="Normal"/>
    <w:link w:val="TekstbaloniaChar"/>
    <w:uiPriority w:val="99"/>
    <w:semiHidden/>
    <w:unhideWhenUsed/>
    <w:rsid w:val="00AB2D5F"/>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B2D5F"/>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ozeska-bolnica.h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12</Pages>
  <Words>4723</Words>
  <Characters>26927</Characters>
  <Application>Microsoft Office Word</Application>
  <DocSecurity>0</DocSecurity>
  <Lines>224</Lines>
  <Paragraphs>63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31587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Kalauz Majstorovic, Loreta {DEES~Zagreb}</dc:creator>
  <cp:keywords/>
  <cp:lastModifiedBy>Gabrijela Mikić</cp:lastModifiedBy>
  <cp:revision>6</cp:revision>
  <cp:lastPrinted>2020-02-24T12:52:00Z</cp:lastPrinted>
  <dcterms:created xsi:type="dcterms:W3CDTF">2020-01-16T10:18:00Z</dcterms:created>
  <dcterms:modified xsi:type="dcterms:W3CDTF">2020-02-24T13:01:00Z</dcterms:modified>
</cp:coreProperties>
</file>