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EF" w:rsidRPr="00C9156A" w:rsidRDefault="00D738EF" w:rsidP="00D738EF">
      <w:pPr>
        <w:spacing w:after="0" w:line="240" w:lineRule="auto"/>
        <w:rPr>
          <w:rFonts w:ascii="Times New Roman" w:hAnsi="Times New Roman" w:cs="Times New Roman"/>
        </w:rPr>
      </w:pPr>
      <w:r w:rsidRPr="00C9156A">
        <w:rPr>
          <w:rFonts w:ascii="Times New Roman" w:hAnsi="Times New Roman" w:cs="Times New Roman"/>
        </w:rPr>
        <w:t>OPĆA ŽUPANIJSKA BOLNICA POŽEGA</w:t>
      </w:r>
    </w:p>
    <w:p w:rsidR="00D738EF" w:rsidRPr="00C9156A" w:rsidRDefault="00D738EF" w:rsidP="00D738EF">
      <w:pPr>
        <w:spacing w:after="0" w:line="240" w:lineRule="auto"/>
        <w:rPr>
          <w:rFonts w:ascii="Times New Roman" w:hAnsi="Times New Roman" w:cs="Times New Roman"/>
        </w:rPr>
      </w:pPr>
      <w:r w:rsidRPr="00C9156A">
        <w:rPr>
          <w:rFonts w:ascii="Times New Roman" w:hAnsi="Times New Roman" w:cs="Times New Roman"/>
        </w:rPr>
        <w:t>Požega, Osječka 107</w:t>
      </w:r>
    </w:p>
    <w:p w:rsidR="00D738EF" w:rsidRPr="00C9156A" w:rsidRDefault="00D738EF" w:rsidP="00D738E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9156A">
        <w:rPr>
          <w:rFonts w:ascii="Times New Roman" w:hAnsi="Times New Roman" w:cs="Times New Roman"/>
        </w:rPr>
        <w:t>Ur</w:t>
      </w:r>
      <w:proofErr w:type="spellEnd"/>
      <w:r w:rsidRPr="00C9156A">
        <w:rPr>
          <w:rFonts w:ascii="Times New Roman" w:hAnsi="Times New Roman" w:cs="Times New Roman"/>
        </w:rPr>
        <w:t xml:space="preserve">. broj: </w:t>
      </w:r>
      <w:r w:rsidR="000B6EE6">
        <w:rPr>
          <w:rFonts w:ascii="Times New Roman" w:hAnsi="Times New Roman" w:cs="Times New Roman"/>
        </w:rPr>
        <w:t>01-</w:t>
      </w:r>
      <w:r w:rsidR="00384E41" w:rsidRPr="00384E41">
        <w:rPr>
          <w:rFonts w:ascii="Times New Roman" w:hAnsi="Times New Roman" w:cs="Times New Roman"/>
        </w:rPr>
        <w:t>2458</w:t>
      </w:r>
      <w:r w:rsidR="00FB55A8">
        <w:rPr>
          <w:rFonts w:ascii="Times New Roman" w:hAnsi="Times New Roman" w:cs="Times New Roman"/>
        </w:rPr>
        <w:t>_</w:t>
      </w:r>
      <w:r w:rsidR="000B6EE6">
        <w:rPr>
          <w:rFonts w:ascii="Times New Roman" w:hAnsi="Times New Roman" w:cs="Times New Roman"/>
        </w:rPr>
        <w:t>/</w:t>
      </w:r>
      <w:r w:rsidR="002C0AA1">
        <w:rPr>
          <w:rFonts w:ascii="Times New Roman" w:hAnsi="Times New Roman" w:cs="Times New Roman"/>
        </w:rPr>
        <w:t>2</w:t>
      </w:r>
      <w:r w:rsidR="000B6EE6">
        <w:rPr>
          <w:rFonts w:ascii="Times New Roman" w:hAnsi="Times New Roman" w:cs="Times New Roman"/>
        </w:rPr>
        <w:t>-2022</w:t>
      </w:r>
    </w:p>
    <w:p w:rsidR="00D738EF" w:rsidRPr="00C9156A" w:rsidRDefault="000B6EE6" w:rsidP="00D738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FB55A8">
        <w:rPr>
          <w:rFonts w:ascii="Times New Roman" w:hAnsi="Times New Roman" w:cs="Times New Roman"/>
        </w:rPr>
        <w:t>1</w:t>
      </w:r>
      <w:r w:rsidR="00384E41">
        <w:rPr>
          <w:rFonts w:ascii="Times New Roman" w:hAnsi="Times New Roman" w:cs="Times New Roman"/>
        </w:rPr>
        <w:t>9</w:t>
      </w:r>
      <w:bookmarkStart w:id="0" w:name="_GoBack"/>
      <w:bookmarkEnd w:id="0"/>
      <w:r w:rsidR="00FB55A8">
        <w:rPr>
          <w:rFonts w:ascii="Times New Roman" w:hAnsi="Times New Roman" w:cs="Times New Roman"/>
        </w:rPr>
        <w:t>. rujna</w:t>
      </w:r>
      <w:r>
        <w:rPr>
          <w:rFonts w:ascii="Times New Roman" w:hAnsi="Times New Roman" w:cs="Times New Roman"/>
        </w:rPr>
        <w:t xml:space="preserve"> 2022. godine</w:t>
      </w:r>
    </w:p>
    <w:p w:rsidR="00D738EF" w:rsidRPr="00C9156A" w:rsidRDefault="00D738EF" w:rsidP="00D738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Pr="00C9156A" w:rsidRDefault="00DF129F" w:rsidP="00DF129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129F" w:rsidRPr="00C9156A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2C0AA1">
        <w:rPr>
          <w:rFonts w:ascii="Times New Roman" w:eastAsia="Times New Roman" w:hAnsi="Times New Roman" w:cs="Times New Roman"/>
        </w:rPr>
        <w:t xml:space="preserve">                            </w:t>
      </w:r>
      <w:r w:rsidRPr="00C9156A">
        <w:rPr>
          <w:rFonts w:ascii="Times New Roman" w:eastAsia="Times New Roman" w:hAnsi="Times New Roman" w:cs="Times New Roman"/>
        </w:rPr>
        <w:t>Gospodarskim subjektima</w:t>
      </w:r>
    </w:p>
    <w:p w:rsidR="00DF129F" w:rsidRPr="00C9156A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Pr="00C9156A" w:rsidRDefault="00DF129F" w:rsidP="00DF129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A2EFC" w:rsidRDefault="001A2EFC" w:rsidP="00DF129F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3046F" w:rsidRDefault="00DF129F" w:rsidP="00DF129F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9156A">
        <w:rPr>
          <w:rFonts w:ascii="Times New Roman" w:eastAsia="Times New Roman" w:hAnsi="Times New Roman" w:cs="Times New Roman"/>
        </w:rPr>
        <w:t xml:space="preserve">PREDMET: </w:t>
      </w:r>
      <w:r w:rsidRPr="00DF129F">
        <w:rPr>
          <w:rFonts w:ascii="Times New Roman" w:eastAsia="Times New Roman" w:hAnsi="Times New Roman" w:cs="Times New Roman"/>
          <w:b/>
        </w:rPr>
        <w:t>Poziv za dostavu Ponude za nabavu</w:t>
      </w:r>
      <w:r w:rsidR="005777C1" w:rsidRPr="005777C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5777C1" w:rsidRPr="005777C1">
        <w:rPr>
          <w:rFonts w:ascii="Times New Roman" w:eastAsia="Times New Roman" w:hAnsi="Times New Roman" w:cs="Times New Roman"/>
          <w:b/>
          <w:lang w:eastAsia="hr-HR"/>
        </w:rPr>
        <w:t>voća i povrća</w:t>
      </w:r>
    </w:p>
    <w:p w:rsidR="00DF129F" w:rsidRPr="00C9156A" w:rsidRDefault="00DF129F" w:rsidP="00DF129F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-d</w:t>
      </w:r>
      <w:r w:rsidRPr="00C9156A">
        <w:rPr>
          <w:rFonts w:ascii="Times New Roman" w:eastAsia="Times New Roman" w:hAnsi="Times New Roman" w:cs="Times New Roman"/>
        </w:rPr>
        <w:t>ostavlja se-</w:t>
      </w:r>
    </w:p>
    <w:p w:rsidR="00DF129F" w:rsidRDefault="00DF129F" w:rsidP="00DF129F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F129F" w:rsidRPr="00C9156A" w:rsidRDefault="00DF129F" w:rsidP="00DF129F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F129F" w:rsidRPr="00C9156A" w:rsidRDefault="00DF129F" w:rsidP="00DF12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>Poštovani,</w:t>
      </w:r>
    </w:p>
    <w:p w:rsidR="00DF129F" w:rsidRPr="00C9156A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>Opća županijska bolnica Požega kao Naručitelj ovim putem poziva Vas dostaviti ponudu za nabavu</w:t>
      </w:r>
      <w:r>
        <w:rPr>
          <w:rFonts w:ascii="Times New Roman" w:eastAsia="Times New Roman" w:hAnsi="Times New Roman" w:cs="Times New Roman"/>
        </w:rPr>
        <w:t xml:space="preserve">: </w:t>
      </w:r>
      <w:r w:rsidR="005777C1" w:rsidRPr="005777C1">
        <w:rPr>
          <w:rFonts w:ascii="Times New Roman" w:eastAsia="Times New Roman" w:hAnsi="Times New Roman" w:cs="Times New Roman"/>
          <w:b/>
          <w:i/>
        </w:rPr>
        <w:t>Nabava voća i povrća</w:t>
      </w:r>
    </w:p>
    <w:p w:rsidR="00DF129F" w:rsidRPr="00C9156A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Pr="00C9156A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 xml:space="preserve">U privitku ovog pismena dostavljamo Vam </w:t>
      </w:r>
      <w:r w:rsidRPr="00DF129F">
        <w:rPr>
          <w:rFonts w:ascii="Times New Roman" w:eastAsia="Times New Roman" w:hAnsi="Times New Roman" w:cs="Times New Roman"/>
          <w:i/>
        </w:rPr>
        <w:t>Opis predmeta nabave</w:t>
      </w:r>
      <w:r w:rsidR="006B5591">
        <w:rPr>
          <w:rFonts w:ascii="Times New Roman" w:eastAsia="Times New Roman" w:hAnsi="Times New Roman" w:cs="Times New Roman"/>
          <w:i/>
        </w:rPr>
        <w:t xml:space="preserve"> i uvjeta nabave s</w:t>
      </w:r>
      <w:r w:rsidR="006B5591">
        <w:rPr>
          <w:rFonts w:ascii="Times New Roman" w:eastAsia="Times New Roman" w:hAnsi="Times New Roman" w:cs="Times New Roman"/>
        </w:rPr>
        <w:t xml:space="preserve"> obrascem </w:t>
      </w:r>
      <w:r w:rsidR="006B5591" w:rsidRPr="009E5899">
        <w:rPr>
          <w:rFonts w:ascii="Times New Roman" w:eastAsia="Times New Roman" w:hAnsi="Times New Roman" w:cs="Times New Roman"/>
          <w:i/>
        </w:rPr>
        <w:t>Ponudbenog lista</w:t>
      </w:r>
      <w:r w:rsidR="009E5899">
        <w:rPr>
          <w:rFonts w:ascii="Times New Roman" w:eastAsia="Times New Roman" w:hAnsi="Times New Roman" w:cs="Times New Roman"/>
        </w:rPr>
        <w:t xml:space="preserve"> i </w:t>
      </w:r>
      <w:r w:rsidR="009E5899" w:rsidRPr="009E5899">
        <w:rPr>
          <w:rFonts w:ascii="Times New Roman" w:eastAsia="Times New Roman" w:hAnsi="Times New Roman" w:cs="Times New Roman"/>
          <w:i/>
        </w:rPr>
        <w:t>T</w:t>
      </w:r>
      <w:r w:rsidR="006B5591" w:rsidRPr="009E5899">
        <w:rPr>
          <w:rFonts w:ascii="Times New Roman" w:eastAsia="Times New Roman" w:hAnsi="Times New Roman" w:cs="Times New Roman"/>
          <w:i/>
        </w:rPr>
        <w:t>roškovnikom s tehničkom specifikacijom</w:t>
      </w:r>
      <w:r w:rsidR="006B5591">
        <w:rPr>
          <w:rFonts w:ascii="Times New Roman" w:eastAsia="Times New Roman" w:hAnsi="Times New Roman" w:cs="Times New Roman"/>
        </w:rPr>
        <w:t xml:space="preserve">, uključujući zahtjeve za dostavom dokaza o </w:t>
      </w:r>
      <w:r w:rsidR="006B5591" w:rsidRPr="006B5591">
        <w:rPr>
          <w:rFonts w:ascii="Times New Roman" w:eastAsia="Times New Roman" w:hAnsi="Times New Roman" w:cs="Times New Roman"/>
        </w:rPr>
        <w:t>nepostojanju osnova za isključenje gospodarskog subjekta po članku 251. ZJN 2016. i dokaz</w:t>
      </w:r>
      <w:r w:rsidR="006B5591">
        <w:rPr>
          <w:rFonts w:ascii="Times New Roman" w:eastAsia="Times New Roman" w:hAnsi="Times New Roman" w:cs="Times New Roman"/>
        </w:rPr>
        <w:t>a</w:t>
      </w:r>
      <w:r w:rsidR="006B5591" w:rsidRPr="006B5591">
        <w:rPr>
          <w:rFonts w:ascii="Times New Roman" w:eastAsia="Times New Roman" w:hAnsi="Times New Roman" w:cs="Times New Roman"/>
        </w:rPr>
        <w:t xml:space="preserve"> sposobnosti</w:t>
      </w:r>
      <w:r w:rsidR="006B5591">
        <w:rPr>
          <w:rFonts w:ascii="Times New Roman" w:eastAsia="Times New Roman" w:hAnsi="Times New Roman" w:cs="Times New Roman"/>
        </w:rPr>
        <w:t>, a</w:t>
      </w:r>
      <w:r w:rsidRPr="00C9156A">
        <w:rPr>
          <w:rFonts w:ascii="Times New Roman" w:eastAsia="Times New Roman" w:hAnsi="Times New Roman" w:cs="Times New Roman"/>
        </w:rPr>
        <w:t xml:space="preserve"> koje trebate dostaviti u svojoj ponudi kako biste dokazali ispunjavanje traženih zahtjeva i uvjeta. </w:t>
      </w:r>
    </w:p>
    <w:p w:rsidR="00DF129F" w:rsidRPr="00C9156A" w:rsidRDefault="00DF129F" w:rsidP="00DF12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129F" w:rsidRPr="00C9156A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Procijenjena vrijednost nabave</w:t>
      </w:r>
      <w:r w:rsidRPr="00C9156A">
        <w:rPr>
          <w:rFonts w:ascii="Times New Roman" w:hAnsi="Times New Roman" w:cs="Times New Roman"/>
        </w:rPr>
        <w:t xml:space="preserve">: </w:t>
      </w:r>
      <w:r w:rsidR="005777C1" w:rsidRPr="005777C1">
        <w:rPr>
          <w:rFonts w:ascii="Times New Roman" w:hAnsi="Times New Roman" w:cs="Times New Roman"/>
        </w:rPr>
        <w:t>197</w:t>
      </w:r>
      <w:r>
        <w:rPr>
          <w:rFonts w:ascii="Times New Roman" w:hAnsi="Times New Roman" w:cs="Times New Roman"/>
        </w:rPr>
        <w:t>.000,00 HRK</w:t>
      </w:r>
      <w:r w:rsidRPr="00C9156A">
        <w:rPr>
          <w:rFonts w:ascii="Times New Roman" w:hAnsi="Times New Roman" w:cs="Times New Roman"/>
        </w:rPr>
        <w:t xml:space="preserve"> bez PDV-a.</w:t>
      </w: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DF129F" w:rsidRPr="00C9156A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  <w:bCs/>
          <w:lang w:eastAsia="hr-HR"/>
        </w:rPr>
        <w:t xml:space="preserve">Kriterij za odabir ponude: </w:t>
      </w:r>
      <w:r>
        <w:rPr>
          <w:rFonts w:ascii="Times New Roman" w:eastAsia="Times New Roman" w:hAnsi="Times New Roman" w:cs="Times New Roman"/>
          <w:bCs/>
          <w:lang w:eastAsia="hr-HR"/>
        </w:rPr>
        <w:t>najniža cijena</w:t>
      </w:r>
      <w:r w:rsidRPr="00C9156A">
        <w:rPr>
          <w:rFonts w:ascii="Times New Roman" w:eastAsia="Times New Roman" w:hAnsi="Times New Roman" w:cs="Times New Roman"/>
          <w:bCs/>
          <w:i/>
          <w:lang w:eastAsia="hr-HR"/>
        </w:rPr>
        <w:t>.</w:t>
      </w:r>
    </w:p>
    <w:p w:rsidR="00DF129F" w:rsidRDefault="00DF129F" w:rsidP="00DF12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DF129F" w:rsidRDefault="00DF129F" w:rsidP="00C533E5">
      <w:pPr>
        <w:pStyle w:val="Bezproreda"/>
        <w:rPr>
          <w:rFonts w:ascii="Times New Roman" w:eastAsia="Times New Roman" w:hAnsi="Times New Roman" w:cs="Times New Roman"/>
        </w:rPr>
      </w:pPr>
      <w:r w:rsidRPr="00DF129F">
        <w:rPr>
          <w:rFonts w:ascii="Times New Roman" w:hAnsi="Times New Roman" w:cs="Times New Roman"/>
        </w:rPr>
        <w:t>Vašu ponudu molimo dostaviti najkasnije do</w:t>
      </w:r>
      <w:r w:rsidR="00355653">
        <w:rPr>
          <w:rFonts w:ascii="Times New Roman" w:hAnsi="Times New Roman" w:cs="Times New Roman"/>
        </w:rPr>
        <w:t xml:space="preserve"> </w:t>
      </w:r>
      <w:r w:rsidR="000A0838" w:rsidRPr="00AC6589">
        <w:rPr>
          <w:rFonts w:ascii="Times New Roman" w:hAnsi="Times New Roman" w:cs="Times New Roman"/>
          <w:b/>
          <w:i/>
        </w:rPr>
        <w:t>2</w:t>
      </w:r>
      <w:r w:rsidR="00D3046F" w:rsidRPr="00AC6589">
        <w:rPr>
          <w:rFonts w:ascii="Times New Roman" w:hAnsi="Times New Roman" w:cs="Times New Roman"/>
          <w:b/>
          <w:i/>
        </w:rPr>
        <w:t>3</w:t>
      </w:r>
      <w:r w:rsidRPr="00AC6589">
        <w:rPr>
          <w:rFonts w:ascii="Times New Roman" w:hAnsi="Times New Roman" w:cs="Times New Roman"/>
          <w:b/>
          <w:i/>
        </w:rPr>
        <w:t xml:space="preserve">. </w:t>
      </w:r>
      <w:r w:rsidR="00D3046F" w:rsidRPr="00AC6589">
        <w:rPr>
          <w:rFonts w:ascii="Times New Roman" w:hAnsi="Times New Roman" w:cs="Times New Roman"/>
          <w:b/>
          <w:i/>
        </w:rPr>
        <w:t>rujn</w:t>
      </w:r>
      <w:r w:rsidRPr="00AC6589">
        <w:rPr>
          <w:rFonts w:ascii="Times New Roman" w:hAnsi="Times New Roman" w:cs="Times New Roman"/>
          <w:b/>
          <w:i/>
        </w:rPr>
        <w:t>a 2022. godine do 1</w:t>
      </w:r>
      <w:r w:rsidR="00D3046F" w:rsidRPr="00AC6589">
        <w:rPr>
          <w:rFonts w:ascii="Times New Roman" w:hAnsi="Times New Roman" w:cs="Times New Roman"/>
          <w:b/>
          <w:i/>
        </w:rPr>
        <w:t>2</w:t>
      </w:r>
      <w:r w:rsidRPr="00AC6589">
        <w:rPr>
          <w:rFonts w:ascii="Times New Roman" w:hAnsi="Times New Roman" w:cs="Times New Roman"/>
          <w:b/>
          <w:i/>
        </w:rPr>
        <w:t>,00 sati</w:t>
      </w:r>
      <w:r w:rsidRPr="00DF129F">
        <w:rPr>
          <w:rFonts w:ascii="Times New Roman" w:hAnsi="Times New Roman" w:cs="Times New Roman"/>
        </w:rPr>
        <w:t xml:space="preserve">, na </w:t>
      </w:r>
      <w:r w:rsidR="00C533E5">
        <w:rPr>
          <w:rFonts w:ascii="Times New Roman" w:hAnsi="Times New Roman" w:cs="Times New Roman"/>
        </w:rPr>
        <w:t xml:space="preserve">adresu elektroničke pošte: </w:t>
      </w:r>
      <w:hyperlink r:id="rId5" w:history="1">
        <w:r w:rsidR="00C533E5" w:rsidRPr="00DB2F6E">
          <w:rPr>
            <w:rStyle w:val="Hiperveza"/>
            <w:rFonts w:ascii="Times New Roman" w:hAnsi="Times New Roman" w:cs="Times New Roman"/>
          </w:rPr>
          <w:t>lidija.radakovic@pozeska-bolnica.hr</w:t>
        </w:r>
      </w:hyperlink>
      <w:r w:rsidR="00C533E5">
        <w:rPr>
          <w:rFonts w:ascii="Times New Roman" w:hAnsi="Times New Roman" w:cs="Times New Roman"/>
        </w:rPr>
        <w:t xml:space="preserve">. </w:t>
      </w:r>
    </w:p>
    <w:p w:rsidR="00DF129F" w:rsidRPr="00C9156A" w:rsidRDefault="00DF129F" w:rsidP="00DF129F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Pr="00C9156A" w:rsidRDefault="00DF129F" w:rsidP="00DF129F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 xml:space="preserve">Ponude otvara </w:t>
      </w:r>
      <w:r w:rsidRPr="00C9156A">
        <w:rPr>
          <w:rFonts w:ascii="Times New Roman" w:hAnsi="Times New Roman" w:cs="Times New Roman"/>
        </w:rPr>
        <w:t>Stručno povjerenstvo provedbu jednostavne nabave</w:t>
      </w:r>
      <w:r w:rsidRPr="00C9156A">
        <w:rPr>
          <w:rFonts w:ascii="Times New Roman" w:eastAsia="Times New Roman" w:hAnsi="Times New Roman" w:cs="Times New Roman"/>
        </w:rPr>
        <w:t xml:space="preserve">.  </w:t>
      </w:r>
    </w:p>
    <w:p w:rsidR="00DF129F" w:rsidRPr="00C9156A" w:rsidRDefault="00DF129F" w:rsidP="00DF129F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 xml:space="preserve">      </w:t>
      </w:r>
    </w:p>
    <w:p w:rsidR="00DF129F" w:rsidRPr="00C9156A" w:rsidRDefault="00DF129F" w:rsidP="00DF12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>S poštovanjem,</w:t>
      </w:r>
    </w:p>
    <w:p w:rsidR="00DF129F" w:rsidRPr="00C9156A" w:rsidRDefault="00DF129F" w:rsidP="00DF129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</w:rPr>
      </w:pPr>
      <w:r w:rsidRPr="00C9156A">
        <w:rPr>
          <w:rFonts w:ascii="Times New Roman" w:eastAsia="Times New Roman" w:hAnsi="Times New Roman" w:cs="Times New Roman"/>
        </w:rPr>
        <w:t xml:space="preserve">       </w:t>
      </w:r>
      <w:r w:rsidRPr="00C9156A">
        <w:rPr>
          <w:rFonts w:ascii="Times New Roman" w:eastAsia="Times New Roman" w:hAnsi="Times New Roman" w:cs="Times New Roman"/>
          <w:bCs/>
        </w:rPr>
        <w:t xml:space="preserve"> Ravnatelj:</w:t>
      </w:r>
    </w:p>
    <w:p w:rsidR="00DF129F" w:rsidRPr="00C9156A" w:rsidRDefault="00DF129F" w:rsidP="00DF129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</w:rPr>
      </w:pPr>
      <w:r w:rsidRPr="00C9156A">
        <w:rPr>
          <w:rFonts w:ascii="Times New Roman" w:eastAsia="Times New Roman" w:hAnsi="Times New Roman" w:cs="Times New Roman"/>
          <w:bCs/>
        </w:rPr>
        <w:t xml:space="preserve">        Dr.sc. Ivan Vukoja, </w:t>
      </w:r>
      <w:proofErr w:type="spellStart"/>
      <w:r w:rsidRPr="00C9156A">
        <w:rPr>
          <w:rFonts w:ascii="Times New Roman" w:eastAsia="Times New Roman" w:hAnsi="Times New Roman" w:cs="Times New Roman"/>
          <w:bCs/>
        </w:rPr>
        <w:t>dr.med</w:t>
      </w:r>
      <w:proofErr w:type="spellEnd"/>
      <w:r w:rsidRPr="00C9156A">
        <w:rPr>
          <w:rFonts w:ascii="Times New Roman" w:eastAsia="Times New Roman" w:hAnsi="Times New Roman" w:cs="Times New Roman"/>
          <w:bCs/>
        </w:rPr>
        <w:t>.</w:t>
      </w:r>
    </w:p>
    <w:p w:rsidR="00DF129F" w:rsidRPr="00C9156A" w:rsidRDefault="00DF129F" w:rsidP="00DF129F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</w:rPr>
      </w:pPr>
    </w:p>
    <w:p w:rsidR="00DF129F" w:rsidRPr="00C9156A" w:rsidRDefault="00DF129F" w:rsidP="00DF129F">
      <w:pPr>
        <w:tabs>
          <w:tab w:val="left" w:pos="52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C9156A">
        <w:rPr>
          <w:rFonts w:ascii="Times New Roman" w:eastAsia="Times New Roman" w:hAnsi="Times New Roman" w:cs="Times New Roman"/>
        </w:rPr>
        <w:tab/>
      </w:r>
      <w:r w:rsidRPr="00C9156A">
        <w:rPr>
          <w:rFonts w:ascii="Times New Roman" w:eastAsia="Times New Roman" w:hAnsi="Times New Roman" w:cs="Times New Roman"/>
          <w:bCs/>
        </w:rPr>
        <w:t xml:space="preserve"> </w:t>
      </w:r>
    </w:p>
    <w:p w:rsidR="00DF129F" w:rsidRPr="009E5899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E5899">
        <w:rPr>
          <w:rFonts w:ascii="Times New Roman" w:eastAsia="Times New Roman" w:hAnsi="Times New Roman" w:cs="Times New Roman"/>
          <w:i/>
        </w:rPr>
        <w:t>Privitak:</w:t>
      </w:r>
    </w:p>
    <w:p w:rsidR="00C533E5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>- Opis predmeta nabave</w:t>
      </w:r>
      <w:r w:rsidR="00C533E5">
        <w:rPr>
          <w:rFonts w:ascii="Times New Roman" w:eastAsia="Times New Roman" w:hAnsi="Times New Roman" w:cs="Times New Roman"/>
        </w:rPr>
        <w:t xml:space="preserve"> i uvjeti nabave</w:t>
      </w: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6A">
        <w:rPr>
          <w:rFonts w:ascii="Times New Roman" w:eastAsia="Times New Roman" w:hAnsi="Times New Roman" w:cs="Times New Roman"/>
        </w:rPr>
        <w:t xml:space="preserve">- </w:t>
      </w:r>
      <w:r w:rsidR="002C0AA1">
        <w:rPr>
          <w:rFonts w:ascii="Times New Roman" w:eastAsia="Times New Roman" w:hAnsi="Times New Roman" w:cs="Times New Roman"/>
        </w:rPr>
        <w:t>obrazac P</w:t>
      </w:r>
      <w:r w:rsidR="00F06F7E">
        <w:rPr>
          <w:rFonts w:ascii="Times New Roman" w:eastAsia="Times New Roman" w:hAnsi="Times New Roman" w:cs="Times New Roman"/>
        </w:rPr>
        <w:t>onudbenog lista</w:t>
      </w:r>
    </w:p>
    <w:p w:rsidR="002C0AA1" w:rsidRPr="00C9156A" w:rsidRDefault="002C0AA1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neobvezujući predložak Izjave o </w:t>
      </w:r>
      <w:r w:rsidR="009E5899">
        <w:rPr>
          <w:rFonts w:ascii="Times New Roman" w:eastAsia="Times New Roman" w:hAnsi="Times New Roman" w:cs="Times New Roman"/>
        </w:rPr>
        <w:t>nekažnjavanju</w:t>
      </w:r>
    </w:p>
    <w:p w:rsidR="00C533E5" w:rsidRPr="00C9156A" w:rsidRDefault="00C533E5" w:rsidP="00C533E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T</w:t>
      </w:r>
      <w:r w:rsidRPr="00C9156A">
        <w:rPr>
          <w:rFonts w:ascii="Times New Roman" w:eastAsia="Times New Roman" w:hAnsi="Times New Roman" w:cs="Times New Roman"/>
        </w:rPr>
        <w:t xml:space="preserve">roškovnik </w:t>
      </w:r>
      <w:r w:rsidR="002C0AA1">
        <w:rPr>
          <w:rFonts w:ascii="Times New Roman" w:eastAsia="Times New Roman" w:hAnsi="Times New Roman" w:cs="Times New Roman"/>
        </w:rPr>
        <w:t>s tehničkom specifikacijom</w:t>
      </w:r>
    </w:p>
    <w:p w:rsidR="00866431" w:rsidRDefault="00866431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533E5" w:rsidRDefault="00C533E5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533E5" w:rsidRDefault="00C533E5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533E5" w:rsidRDefault="00C533E5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533E5" w:rsidRDefault="00C533E5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533E5" w:rsidRDefault="00C533E5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29F" w:rsidRPr="00DF129F" w:rsidRDefault="00DF129F" w:rsidP="00DF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F129F">
        <w:rPr>
          <w:rFonts w:ascii="Times New Roman" w:eastAsia="Times New Roman" w:hAnsi="Times New Roman" w:cs="Times New Roman"/>
          <w:b/>
        </w:rPr>
        <w:lastRenderedPageBreak/>
        <w:t xml:space="preserve">OPIS PREDMETA NABAVE </w:t>
      </w:r>
      <w:r w:rsidR="00C533E5" w:rsidRPr="00C533E5">
        <w:rPr>
          <w:rFonts w:ascii="Times New Roman" w:eastAsia="Times New Roman" w:hAnsi="Times New Roman" w:cs="Times New Roman"/>
          <w:b/>
        </w:rPr>
        <w:t>I UVJETI NABAVE</w:t>
      </w: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55653" w:rsidRPr="00DF129F" w:rsidRDefault="00355653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Pr="00C533E5" w:rsidRDefault="00F06F7E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C533E5" w:rsidRPr="00C533E5">
        <w:rPr>
          <w:rFonts w:ascii="Times New Roman" w:eastAsia="Times New Roman" w:hAnsi="Times New Roman" w:cs="Times New Roman"/>
          <w:b/>
        </w:rPr>
        <w:t xml:space="preserve"> OPIS PREDMETA NABAVE</w:t>
      </w:r>
    </w:p>
    <w:p w:rsidR="00C533E5" w:rsidRPr="00DF129F" w:rsidRDefault="00C533E5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Default="00DF129F" w:rsidP="00577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  <w:b/>
          <w:i/>
        </w:rPr>
        <w:t>Naziv predmeta nabave</w:t>
      </w:r>
      <w:r w:rsidRPr="00DF129F">
        <w:rPr>
          <w:rFonts w:ascii="Times New Roman" w:eastAsia="Times New Roman" w:hAnsi="Times New Roman" w:cs="Times New Roman"/>
          <w:b/>
        </w:rPr>
        <w:t xml:space="preserve">: </w:t>
      </w:r>
      <w:r w:rsidR="005777C1" w:rsidRPr="005777C1">
        <w:rPr>
          <w:rFonts w:ascii="Times New Roman" w:eastAsia="Times New Roman" w:hAnsi="Times New Roman" w:cs="Times New Roman"/>
        </w:rPr>
        <w:t>Nabava voća i povrća, po grupama:</w:t>
      </w:r>
    </w:p>
    <w:p w:rsidR="005777C1" w:rsidRDefault="005777C1" w:rsidP="005777C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1. Svježe povrće                       </w:t>
      </w:r>
    </w:p>
    <w:p w:rsidR="005777C1" w:rsidRDefault="005777C1" w:rsidP="005777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2. Svježe voće     </w:t>
      </w:r>
    </w:p>
    <w:p w:rsidR="005777C1" w:rsidRDefault="005777C1" w:rsidP="005777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3. Tropsko voće                   </w:t>
      </w:r>
    </w:p>
    <w:p w:rsidR="005777C1" w:rsidRDefault="005777C1" w:rsidP="005777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4. Konzervirano voće i povrće </w:t>
      </w:r>
    </w:p>
    <w:p w:rsidR="005777C1" w:rsidRDefault="005777C1" w:rsidP="005777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56015" w:rsidRDefault="00856015" w:rsidP="00DF129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6015">
        <w:rPr>
          <w:rFonts w:ascii="Times New Roman" w:eastAsia="Times New Roman" w:hAnsi="Times New Roman" w:cs="Times New Roman"/>
          <w:b/>
          <w:i/>
        </w:rPr>
        <w:t>Opis predmeta nabave</w:t>
      </w:r>
      <w:r>
        <w:rPr>
          <w:rFonts w:ascii="Times New Roman" w:eastAsia="Times New Roman" w:hAnsi="Times New Roman" w:cs="Times New Roman"/>
        </w:rPr>
        <w:t xml:space="preserve">: </w:t>
      </w:r>
      <w:r w:rsidR="005777C1" w:rsidRPr="005777C1">
        <w:rPr>
          <w:rFonts w:ascii="Times New Roman" w:eastAsia="Times New Roman" w:hAnsi="Times New Roman" w:cs="Times New Roman"/>
          <w:i/>
        </w:rPr>
        <w:t>Nabava voća i povrća, po grupama</w:t>
      </w:r>
      <w:r w:rsidRPr="002C0AA1">
        <w:rPr>
          <w:rFonts w:ascii="Times New Roman" w:eastAsia="Times New Roman" w:hAnsi="Times New Roman" w:cs="Times New Roman"/>
          <w:i/>
        </w:rPr>
        <w:t>,</w:t>
      </w:r>
      <w:r w:rsidR="000A0838">
        <w:rPr>
          <w:rFonts w:ascii="Times New Roman" w:eastAsia="Times New Roman" w:hAnsi="Times New Roman" w:cs="Times New Roman"/>
        </w:rPr>
        <w:t xml:space="preserve"> koja</w:t>
      </w:r>
      <w:r>
        <w:rPr>
          <w:rFonts w:ascii="Times New Roman" w:eastAsia="Times New Roman" w:hAnsi="Times New Roman" w:cs="Times New Roman"/>
        </w:rPr>
        <w:t xml:space="preserve"> zadovoljava sve zahtijevane minimalne tehničke specifikacije</w:t>
      </w:r>
      <w:r w:rsidR="00C533E5">
        <w:rPr>
          <w:rFonts w:ascii="Times New Roman" w:eastAsia="Times New Roman" w:hAnsi="Times New Roman" w:cs="Times New Roman"/>
        </w:rPr>
        <w:t xml:space="preserve"> navedene u Troškovniku </w:t>
      </w:r>
    </w:p>
    <w:p w:rsidR="00D3046F" w:rsidRPr="00DF129F" w:rsidRDefault="00D3046F" w:rsidP="00DF129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  <w:b/>
          <w:i/>
        </w:rPr>
        <w:t>Evidencijski broj nabave</w:t>
      </w:r>
      <w:r w:rsidRPr="00DF129F">
        <w:rPr>
          <w:rFonts w:ascii="Times New Roman" w:eastAsia="Times New Roman" w:hAnsi="Times New Roman" w:cs="Times New Roman"/>
          <w:b/>
        </w:rPr>
        <w:t>:</w:t>
      </w:r>
      <w:r w:rsidRPr="00DF129F">
        <w:rPr>
          <w:rFonts w:ascii="Times New Roman" w:eastAsia="Times New Roman" w:hAnsi="Times New Roman" w:cs="Times New Roman"/>
        </w:rPr>
        <w:t xml:space="preserve"> </w:t>
      </w:r>
      <w:r w:rsidR="005777C1">
        <w:rPr>
          <w:rFonts w:ascii="Times New Roman" w:eastAsia="Times New Roman" w:hAnsi="Times New Roman" w:cs="Times New Roman"/>
        </w:rPr>
        <w:t>129</w:t>
      </w:r>
      <w:r w:rsidRPr="00DF129F">
        <w:rPr>
          <w:rFonts w:ascii="Times New Roman" w:eastAsia="Times New Roman" w:hAnsi="Times New Roman" w:cs="Times New Roman"/>
        </w:rPr>
        <w:t>/22</w:t>
      </w:r>
    </w:p>
    <w:p w:rsidR="00856015" w:rsidRPr="00DF129F" w:rsidRDefault="00856015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Pr="00DF129F" w:rsidRDefault="00F06F7E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 w:rsidR="00DF129F" w:rsidRPr="00DF129F">
        <w:rPr>
          <w:rFonts w:ascii="Times New Roman" w:eastAsia="Times New Roman" w:hAnsi="Times New Roman" w:cs="Times New Roman"/>
          <w:b/>
        </w:rPr>
        <w:t xml:space="preserve">UVJETI NABAVE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hr-HR"/>
        </w:rPr>
      </w:pPr>
    </w:p>
    <w:p w:rsidR="00DF129F" w:rsidRPr="00DF129F" w:rsidRDefault="00F06F7E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Poziv za dostavu p</w:t>
      </w:r>
      <w:r w:rsidR="00DF129F" w:rsidRPr="00DF129F">
        <w:rPr>
          <w:rFonts w:ascii="Times New Roman" w:eastAsia="Times New Roman" w:hAnsi="Times New Roman" w:cs="Times New Roman"/>
        </w:rPr>
        <w:t xml:space="preserve">onude za jednostavnu nabavu sačinjen je na temelju Odluke o provedbi jednostavne nabave, a sukladno članku 15. Zakona o javnoj nabavi (N.N. br. 120/2016) i članka </w:t>
      </w:r>
      <w:r w:rsidR="00DF129F">
        <w:rPr>
          <w:rFonts w:ascii="Times New Roman" w:eastAsia="Times New Roman" w:hAnsi="Times New Roman" w:cs="Times New Roman"/>
        </w:rPr>
        <w:t>10</w:t>
      </w:r>
      <w:r w:rsidR="00DF129F" w:rsidRPr="00DF129F">
        <w:rPr>
          <w:rFonts w:ascii="Times New Roman" w:eastAsia="Times New Roman" w:hAnsi="Times New Roman" w:cs="Times New Roman"/>
        </w:rPr>
        <w:t xml:space="preserve"> - </w:t>
      </w:r>
      <w:r w:rsidR="00DF129F">
        <w:rPr>
          <w:rFonts w:ascii="Times New Roman" w:eastAsia="Times New Roman" w:hAnsi="Times New Roman" w:cs="Times New Roman"/>
        </w:rPr>
        <w:t>12</w:t>
      </w:r>
      <w:r w:rsidR="00DF129F" w:rsidRPr="00DF129F">
        <w:rPr>
          <w:rFonts w:ascii="Times New Roman" w:eastAsia="Times New Roman" w:hAnsi="Times New Roman" w:cs="Times New Roman"/>
        </w:rPr>
        <w:t xml:space="preserve">. Naputka za provedbu nabave roba, usluga i radova na koju se ne primjenjuje Zakon o javnoj nabavi, </w:t>
      </w:r>
      <w:proofErr w:type="spellStart"/>
      <w:r w:rsidR="00DF129F" w:rsidRPr="00DF129F">
        <w:rPr>
          <w:rFonts w:ascii="Times New Roman" w:eastAsia="Times New Roman" w:hAnsi="Times New Roman" w:cs="Times New Roman"/>
        </w:rPr>
        <w:t>ur.broj</w:t>
      </w:r>
      <w:proofErr w:type="spellEnd"/>
      <w:r w:rsidR="00DF129F" w:rsidRPr="00DF129F">
        <w:rPr>
          <w:rFonts w:ascii="Times New Roman" w:eastAsia="Times New Roman" w:hAnsi="Times New Roman" w:cs="Times New Roman"/>
        </w:rPr>
        <w:t>: 01-8/</w:t>
      </w:r>
      <w:r w:rsidR="00DF129F">
        <w:rPr>
          <w:rFonts w:ascii="Times New Roman" w:eastAsia="Times New Roman" w:hAnsi="Times New Roman" w:cs="Times New Roman"/>
        </w:rPr>
        <w:t>1-1</w:t>
      </w:r>
      <w:r w:rsidR="00DF129F" w:rsidRPr="00DF129F">
        <w:rPr>
          <w:rFonts w:ascii="Times New Roman" w:eastAsia="Times New Roman" w:hAnsi="Times New Roman" w:cs="Times New Roman"/>
        </w:rPr>
        <w:t>/1-</w:t>
      </w:r>
      <w:r w:rsidR="00856015">
        <w:rPr>
          <w:rFonts w:ascii="Times New Roman" w:eastAsia="Times New Roman" w:hAnsi="Times New Roman" w:cs="Times New Roman"/>
        </w:rPr>
        <w:t>5/2-2</w:t>
      </w:r>
      <w:r w:rsidR="00DF129F" w:rsidRPr="00DF129F">
        <w:rPr>
          <w:rFonts w:ascii="Times New Roman" w:eastAsia="Times New Roman" w:hAnsi="Times New Roman" w:cs="Times New Roman"/>
        </w:rPr>
        <w:t>0</w:t>
      </w:r>
      <w:r w:rsidR="00856015">
        <w:rPr>
          <w:rFonts w:ascii="Times New Roman" w:eastAsia="Times New Roman" w:hAnsi="Times New Roman" w:cs="Times New Roman"/>
        </w:rPr>
        <w:t>22</w:t>
      </w:r>
      <w:r w:rsidR="00DF129F" w:rsidRPr="00DF129F">
        <w:rPr>
          <w:rFonts w:ascii="Times New Roman" w:eastAsia="Times New Roman" w:hAnsi="Times New Roman" w:cs="Times New Roman"/>
        </w:rPr>
        <w:t xml:space="preserve"> od </w:t>
      </w:r>
      <w:r w:rsidR="00856015">
        <w:rPr>
          <w:rFonts w:ascii="Times New Roman" w:eastAsia="Times New Roman" w:hAnsi="Times New Roman" w:cs="Times New Roman"/>
        </w:rPr>
        <w:t xml:space="preserve">31. siječnja 2022. </w:t>
      </w:r>
      <w:r w:rsidR="00DF129F" w:rsidRPr="00DF129F">
        <w:rPr>
          <w:rFonts w:ascii="Times New Roman" w:eastAsia="Times New Roman" w:hAnsi="Times New Roman" w:cs="Times New Roman"/>
        </w:rPr>
        <w:t>godine.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hr-HR"/>
        </w:rPr>
      </w:pPr>
    </w:p>
    <w:p w:rsidR="00856015" w:rsidRDefault="00DF129F" w:rsidP="00DF12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DF129F">
        <w:rPr>
          <w:rFonts w:ascii="Times New Roman" w:eastAsia="Times New Roman" w:hAnsi="Times New Roman" w:cs="Times New Roman"/>
          <w:b/>
          <w:bCs/>
          <w:i/>
          <w:lang w:eastAsia="hr-HR"/>
        </w:rPr>
        <w:t>Način provedbe postupka jednostavne nabave</w:t>
      </w:r>
      <w:r w:rsidR="00856015">
        <w:rPr>
          <w:rFonts w:ascii="Times New Roman" w:eastAsia="Times New Roman" w:hAnsi="Times New Roman" w:cs="Times New Roman"/>
          <w:b/>
          <w:bCs/>
          <w:i/>
          <w:lang w:eastAsia="hr-HR"/>
        </w:rPr>
        <w:t>:</w:t>
      </w:r>
    </w:p>
    <w:p w:rsidR="00F06F7E" w:rsidRDefault="00856015" w:rsidP="005777C1">
      <w:pPr>
        <w:jc w:val="both"/>
        <w:rPr>
          <w:rFonts w:ascii="Times New Roman" w:hAnsi="Times New Roman" w:cs="Times New Roman"/>
          <w:lang w:eastAsia="hr-HR"/>
        </w:rPr>
      </w:pPr>
      <w:r w:rsidRPr="00856015">
        <w:rPr>
          <w:rFonts w:ascii="Times New Roman" w:hAnsi="Times New Roman" w:cs="Times New Roman"/>
          <w:lang w:eastAsia="hr-HR"/>
        </w:rPr>
        <w:t xml:space="preserve">Postupak jednostavne nabave provest će se </w:t>
      </w:r>
      <w:r w:rsidR="005777C1">
        <w:rPr>
          <w:rFonts w:ascii="Times New Roman" w:hAnsi="Times New Roman" w:cs="Times New Roman"/>
          <w:lang w:eastAsia="hr-HR"/>
        </w:rPr>
        <w:t>o</w:t>
      </w:r>
      <w:r w:rsidR="005777C1" w:rsidRPr="005777C1">
        <w:rPr>
          <w:rFonts w:ascii="Times New Roman" w:hAnsi="Times New Roman" w:cs="Times New Roman"/>
          <w:lang w:eastAsia="hr-HR"/>
        </w:rPr>
        <w:t>bjav</w:t>
      </w:r>
      <w:r w:rsidR="005777C1">
        <w:rPr>
          <w:rFonts w:ascii="Times New Roman" w:hAnsi="Times New Roman" w:cs="Times New Roman"/>
          <w:lang w:eastAsia="hr-HR"/>
        </w:rPr>
        <w:t>om</w:t>
      </w:r>
      <w:r w:rsidR="005777C1" w:rsidRPr="005777C1">
        <w:rPr>
          <w:rFonts w:ascii="Times New Roman" w:hAnsi="Times New Roman" w:cs="Times New Roman"/>
          <w:lang w:eastAsia="hr-HR"/>
        </w:rPr>
        <w:t xml:space="preserve"> </w:t>
      </w:r>
      <w:r w:rsidR="005777C1">
        <w:rPr>
          <w:rFonts w:ascii="Times New Roman" w:hAnsi="Times New Roman" w:cs="Times New Roman"/>
          <w:lang w:eastAsia="hr-HR"/>
        </w:rPr>
        <w:t>ovog Poziva</w:t>
      </w:r>
      <w:r w:rsidR="005777C1" w:rsidRPr="005777C1">
        <w:rPr>
          <w:rFonts w:ascii="Times New Roman" w:hAnsi="Times New Roman" w:cs="Times New Roman"/>
          <w:lang w:eastAsia="hr-HR"/>
        </w:rPr>
        <w:t xml:space="preserve"> na internet stranicama naručitelja - </w:t>
      </w:r>
      <w:hyperlink r:id="rId6" w:history="1">
        <w:r w:rsidR="005777C1" w:rsidRPr="00AF0D0B">
          <w:rPr>
            <w:rStyle w:val="Hiperveza"/>
            <w:rFonts w:ascii="Times New Roman" w:hAnsi="Times New Roman" w:cs="Times New Roman"/>
            <w:lang w:eastAsia="hr-HR"/>
          </w:rPr>
          <w:t>www.pozeska-bolnica.hr</w:t>
        </w:r>
      </w:hyperlink>
    </w:p>
    <w:p w:rsidR="001E0CBD" w:rsidRDefault="001E0CBD" w:rsidP="005777C1">
      <w:pPr>
        <w:jc w:val="both"/>
        <w:rPr>
          <w:rFonts w:ascii="Times New Roman" w:hAnsi="Times New Roman" w:cs="Times New Roman"/>
          <w:lang w:eastAsia="hr-HR"/>
        </w:rPr>
      </w:pPr>
    </w:p>
    <w:tbl>
      <w:tblPr>
        <w:tblW w:w="9167" w:type="dxa"/>
        <w:tblLayout w:type="fixed"/>
        <w:tblLook w:val="04A0" w:firstRow="1" w:lastRow="0" w:firstColumn="1" w:lastColumn="0" w:noHBand="0" w:noVBand="1"/>
      </w:tblPr>
      <w:tblGrid>
        <w:gridCol w:w="9167"/>
      </w:tblGrid>
      <w:tr w:rsidR="00F06F7E" w:rsidRPr="00F06F7E" w:rsidTr="005777C1">
        <w:trPr>
          <w:trHeight w:val="165"/>
        </w:trPr>
        <w:tc>
          <w:tcPr>
            <w:tcW w:w="9167" w:type="dxa"/>
            <w:shd w:val="clear" w:color="auto" w:fill="FFFFFF" w:themeFill="background1"/>
            <w:hideMark/>
          </w:tcPr>
          <w:p w:rsidR="00F06F7E" w:rsidRPr="00F06F7E" w:rsidRDefault="00F06F7E" w:rsidP="00F06F7E">
            <w:pPr>
              <w:rPr>
                <w:rFonts w:ascii="Times New Roman" w:hAnsi="Times New Roman" w:cs="Times New Roman"/>
                <w:lang w:eastAsia="hr-HR"/>
              </w:rPr>
            </w:pP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3. SASTAVNI DIJELOVI PONUDE </w:t>
            </w:r>
          </w:p>
        </w:tc>
      </w:tr>
      <w:tr w:rsidR="00F06F7E" w:rsidRPr="00F06F7E" w:rsidTr="005777C1">
        <w:trPr>
          <w:trHeight w:val="165"/>
        </w:trPr>
        <w:tc>
          <w:tcPr>
            <w:tcW w:w="9167" w:type="dxa"/>
            <w:hideMark/>
          </w:tcPr>
          <w:p w:rsidR="00F06F7E" w:rsidRPr="00F06F7E" w:rsidRDefault="00F06F7E" w:rsidP="00885901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>3.1. Ponudbeni list</w:t>
            </w:r>
            <w:r w:rsidRPr="00F06F7E">
              <w:rPr>
                <w:rFonts w:ascii="Times New Roman" w:hAnsi="Times New Roman" w:cs="Times New Roman"/>
                <w:lang w:eastAsia="hr-HR"/>
              </w:rPr>
              <w:t xml:space="preserve"> (ispunjen i potpisan od strane </w:t>
            </w:r>
            <w:r w:rsidR="00355653" w:rsidRPr="00355653">
              <w:rPr>
                <w:rFonts w:ascii="Times New Roman" w:hAnsi="Times New Roman" w:cs="Times New Roman"/>
                <w:bCs/>
                <w:lang w:eastAsia="hr-HR"/>
              </w:rPr>
              <w:t xml:space="preserve">odgovorne/ovlaštene osobe </w:t>
            </w:r>
            <w:r w:rsidRPr="00F06F7E">
              <w:rPr>
                <w:rFonts w:ascii="Times New Roman" w:hAnsi="Times New Roman" w:cs="Times New Roman"/>
                <w:lang w:eastAsia="hr-HR"/>
              </w:rPr>
              <w:t>Ponuditelja);</w:t>
            </w:r>
          </w:p>
          <w:p w:rsidR="00F06F7E" w:rsidRPr="00F06F7E" w:rsidRDefault="00F06F7E" w:rsidP="00885901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>3.2. Troškovnik</w:t>
            </w:r>
            <w:r w:rsidRPr="00F06F7E">
              <w:rPr>
                <w:rFonts w:ascii="Times New Roman" w:hAnsi="Times New Roman" w:cs="Times New Roman"/>
                <w:lang w:eastAsia="hr-HR"/>
              </w:rPr>
              <w:t xml:space="preserve"> (ispunjen i potpisan od strane </w:t>
            </w:r>
            <w:r w:rsidR="00355653" w:rsidRPr="00355653">
              <w:rPr>
                <w:rFonts w:ascii="Times New Roman" w:hAnsi="Times New Roman" w:cs="Times New Roman"/>
                <w:bCs/>
                <w:lang w:eastAsia="hr-HR"/>
              </w:rPr>
              <w:t xml:space="preserve">odgovorne/ovlaštene osobe </w:t>
            </w:r>
            <w:r w:rsidRPr="00F06F7E">
              <w:rPr>
                <w:rFonts w:ascii="Times New Roman" w:hAnsi="Times New Roman" w:cs="Times New Roman"/>
                <w:lang w:eastAsia="hr-HR"/>
              </w:rPr>
              <w:t>Ponuditelja).</w:t>
            </w:r>
          </w:p>
          <w:p w:rsidR="00F06F7E" w:rsidRPr="00F06F7E" w:rsidRDefault="00F06F7E" w:rsidP="00885901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3.3. </w:t>
            </w:r>
            <w:r w:rsidRPr="002C0AA1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Dokazi o nepostojanju osnova za isključenje</w:t>
            </w: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gospodarskog subjekta </w:t>
            </w:r>
            <w:r w:rsidRPr="00885901">
              <w:rPr>
                <w:rFonts w:ascii="Times New Roman" w:hAnsi="Times New Roman" w:cs="Times New Roman"/>
                <w:bCs/>
                <w:lang w:eastAsia="hr-HR"/>
              </w:rPr>
              <w:t>po članku 251. ZJN 2016. i</w:t>
            </w: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2C0AA1">
              <w:rPr>
                <w:rFonts w:ascii="Times New Roman" w:hAnsi="Times New Roman" w:cs="Times New Roman"/>
                <w:b/>
                <w:bCs/>
                <w:u w:val="single"/>
                <w:lang w:eastAsia="hr-HR"/>
              </w:rPr>
              <w:t>dokazi sposobnosti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355653" w:rsidRPr="00355653">
              <w:rPr>
                <w:rFonts w:ascii="Times New Roman" w:hAnsi="Times New Roman" w:cs="Times New Roman"/>
                <w:bCs/>
                <w:lang w:eastAsia="hr-HR"/>
              </w:rPr>
              <w:t>(preslika</w:t>
            </w:r>
            <w:r w:rsidR="00557F75">
              <w:rPr>
                <w:rFonts w:ascii="Times New Roman" w:hAnsi="Times New Roman" w:cs="Times New Roman"/>
                <w:bCs/>
                <w:lang w:eastAsia="hr-HR"/>
              </w:rPr>
              <w:t xml:space="preserve"> i/</w:t>
            </w:r>
            <w:r w:rsidR="00355653">
              <w:rPr>
                <w:rFonts w:ascii="Times New Roman" w:hAnsi="Times New Roman" w:cs="Times New Roman"/>
                <w:bCs/>
                <w:lang w:eastAsia="hr-HR"/>
              </w:rPr>
              <w:t>ili valjana e-isprava</w:t>
            </w:r>
            <w:r w:rsidR="00355653" w:rsidRPr="00355653">
              <w:rPr>
                <w:rFonts w:ascii="Times New Roman" w:hAnsi="Times New Roman" w:cs="Times New Roman"/>
                <w:bCs/>
                <w:lang w:eastAsia="hr-HR"/>
              </w:rPr>
              <w:t>)</w:t>
            </w:r>
          </w:p>
          <w:p w:rsidR="00F06F7E" w:rsidRPr="00F06F7E" w:rsidRDefault="00F06F7E" w:rsidP="00885901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F06F7E" w:rsidRPr="00F06F7E" w:rsidTr="005777C1">
        <w:trPr>
          <w:trHeight w:val="165"/>
        </w:trPr>
        <w:tc>
          <w:tcPr>
            <w:tcW w:w="9167" w:type="dxa"/>
            <w:shd w:val="clear" w:color="auto" w:fill="FFFFFF" w:themeFill="background1"/>
            <w:hideMark/>
          </w:tcPr>
          <w:p w:rsidR="00F06F7E" w:rsidRPr="00F06F7E" w:rsidRDefault="00F06F7E" w:rsidP="00F06F7E">
            <w:pPr>
              <w:rPr>
                <w:rFonts w:ascii="Times New Roman" w:hAnsi="Times New Roman" w:cs="Times New Roman"/>
                <w:lang w:eastAsia="hr-HR"/>
              </w:rPr>
            </w:pP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4. NAČIN DOSTAVE PONUDE </w:t>
            </w:r>
          </w:p>
        </w:tc>
      </w:tr>
      <w:tr w:rsidR="00F06F7E" w:rsidRPr="00F06F7E" w:rsidTr="005777C1">
        <w:trPr>
          <w:trHeight w:val="165"/>
        </w:trPr>
        <w:tc>
          <w:tcPr>
            <w:tcW w:w="9167" w:type="dxa"/>
          </w:tcPr>
          <w:p w:rsidR="00F06F7E" w:rsidRPr="0022465A" w:rsidRDefault="00F06F7E" w:rsidP="001E0CBD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06F7E">
              <w:rPr>
                <w:rFonts w:ascii="Times New Roman" w:hAnsi="Times New Roman" w:cs="Times New Roman"/>
                <w:lang w:eastAsia="hr-HR"/>
              </w:rPr>
              <w:t xml:space="preserve">Ponudu sa svim traženim dijelovima iz točke 3. ovog Poziva dostavlja se e-poštom na adresu Naručitelja: </w:t>
            </w:r>
            <w:hyperlink r:id="rId7" w:history="1">
              <w:r w:rsidR="00355653" w:rsidRPr="00DB2F6E">
                <w:rPr>
                  <w:rStyle w:val="Hiperveza"/>
                  <w:rFonts w:ascii="Times New Roman" w:hAnsi="Times New Roman" w:cs="Times New Roman"/>
                  <w:lang w:eastAsia="hr-HR"/>
                </w:rPr>
                <w:t>lidija.radakovic@pozeska-bolnica.hr</w:t>
              </w:r>
            </w:hyperlink>
            <w:r w:rsidR="0035565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Pr="00F06F7E">
              <w:rPr>
                <w:rFonts w:ascii="Times New Roman" w:hAnsi="Times New Roman" w:cs="Times New Roman"/>
                <w:lang w:eastAsia="hr-HR"/>
              </w:rPr>
              <w:t xml:space="preserve">, </w:t>
            </w: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u pdf. ili </w:t>
            </w:r>
            <w:proofErr w:type="spellStart"/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>zip</w:t>
            </w:r>
            <w:proofErr w:type="spellEnd"/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. </w:t>
            </w:r>
            <w:r w:rsidR="00355653">
              <w:rPr>
                <w:rFonts w:ascii="Times New Roman" w:hAnsi="Times New Roman" w:cs="Times New Roman"/>
                <w:b/>
                <w:bCs/>
                <w:lang w:eastAsia="hr-HR"/>
              </w:rPr>
              <w:t>f</w:t>
            </w: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>ormatu</w:t>
            </w:r>
            <w:r w:rsidR="00355653">
              <w:rPr>
                <w:rFonts w:ascii="Times New Roman" w:hAnsi="Times New Roman" w:cs="Times New Roman"/>
                <w:b/>
                <w:bCs/>
                <w:lang w:eastAsia="hr-HR"/>
              </w:rPr>
              <w:t>,</w:t>
            </w:r>
          </w:p>
          <w:p w:rsidR="00F06F7E" w:rsidRDefault="00F06F7E" w:rsidP="001E0CBD">
            <w:pPr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06F7E">
              <w:rPr>
                <w:rFonts w:ascii="Times New Roman" w:hAnsi="Times New Roman" w:cs="Times New Roman"/>
                <w:lang w:eastAsia="hr-HR"/>
              </w:rPr>
              <w:t xml:space="preserve">uz </w:t>
            </w: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>obveznu naznaku u Predmetu e-pošte</w:t>
            </w:r>
            <w:r w:rsidRPr="00F06F7E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''Ponuda </w:t>
            </w:r>
            <w:r w:rsidR="00355653">
              <w:rPr>
                <w:rFonts w:ascii="Times New Roman" w:hAnsi="Times New Roman" w:cs="Times New Roman"/>
                <w:b/>
                <w:bCs/>
                <w:lang w:eastAsia="hr-HR"/>
              </w:rPr>
              <w:t>za postupak jednostavne nabave</w:t>
            </w:r>
            <w:r w:rsidR="006E749D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1E0CBD">
              <w:rPr>
                <w:rFonts w:ascii="Times New Roman" w:hAnsi="Times New Roman" w:cs="Times New Roman"/>
                <w:b/>
                <w:bCs/>
                <w:lang w:eastAsia="hr-HR"/>
              </w:rPr>
              <w:t>voća i povrća, za grupu ___</w:t>
            </w:r>
            <w:r w:rsidR="00355653">
              <w:rPr>
                <w:rFonts w:ascii="Times New Roman" w:hAnsi="Times New Roman" w:cs="Times New Roman"/>
                <w:b/>
                <w:bCs/>
                <w:lang w:eastAsia="hr-HR"/>
              </w:rPr>
              <w:t>_</w:t>
            </w:r>
            <w:r w:rsidR="001E0CBD">
              <w:rPr>
                <w:rFonts w:ascii="Times New Roman" w:hAnsi="Times New Roman" w:cs="Times New Roman"/>
                <w:b/>
                <w:bCs/>
                <w:lang w:eastAsia="hr-HR"/>
              </w:rPr>
              <w:t>____________________________;</w:t>
            </w:r>
            <w:r w:rsidRPr="00F06F7E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="00355653">
              <w:rPr>
                <w:rFonts w:ascii="Times New Roman" w:hAnsi="Times New Roman" w:cs="Times New Roman"/>
                <w:b/>
                <w:bCs/>
                <w:lang w:eastAsia="hr-HR"/>
              </w:rPr>
              <w:t>ev</w:t>
            </w:r>
            <w:proofErr w:type="spellEnd"/>
            <w:r w:rsidR="00355653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-broj </w:t>
            </w:r>
            <w:r w:rsidR="001E0CBD" w:rsidRPr="001E0CBD">
              <w:rPr>
                <w:rFonts w:ascii="Times New Roman" w:hAnsi="Times New Roman" w:cs="Times New Roman"/>
                <w:b/>
                <w:bCs/>
                <w:lang w:eastAsia="hr-HR"/>
              </w:rPr>
              <w:t>129/22</w:t>
            </w:r>
            <w:r w:rsidR="00355653">
              <w:rPr>
                <w:rFonts w:ascii="Times New Roman" w:hAnsi="Times New Roman" w:cs="Times New Roman"/>
                <w:b/>
                <w:bCs/>
                <w:lang w:eastAsia="hr-HR"/>
              </w:rPr>
              <w:t>“</w:t>
            </w:r>
          </w:p>
          <w:p w:rsidR="002C0AA1" w:rsidRPr="00F06F7E" w:rsidRDefault="002C0AA1" w:rsidP="0022465A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>Protiv poziva za dostavu ponude, Odluke o odabiru i Odluke o poništenju u ovom postupku jednostavne nabave ne može se izjaviti žalba Državnoj komisiji za kontrolu postupaka nabave jer se na istu ne primjenjuje Zakon o javnoj nabavi (N.N. br. 120/2016).</w:t>
      </w:r>
    </w:p>
    <w:p w:rsidR="00DF129F" w:rsidRDefault="00DF129F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C0AA1" w:rsidRDefault="002C0AA1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C0AA1" w:rsidRDefault="002C0AA1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2465A" w:rsidRDefault="0022465A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2465A" w:rsidRDefault="0022465A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2465A" w:rsidRDefault="0022465A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2465A" w:rsidRDefault="0022465A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C0AA1" w:rsidRDefault="002C0AA1" w:rsidP="00DF129F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F129F" w:rsidRPr="00DF129F" w:rsidRDefault="00DF129F" w:rsidP="00DF12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lastRenderedPageBreak/>
        <w:t>OBRA</w:t>
      </w:r>
      <w:r w:rsidR="002C0AA1">
        <w:rPr>
          <w:rFonts w:ascii="Times New Roman" w:eastAsia="Times New Roman" w:hAnsi="Times New Roman" w:cs="Times New Roman"/>
        </w:rPr>
        <w:t>ZAC</w:t>
      </w:r>
    </w:p>
    <w:p w:rsidR="00DF129F" w:rsidRPr="00DF129F" w:rsidRDefault="00DF129F" w:rsidP="00DF129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129F" w:rsidRPr="00DF129F" w:rsidRDefault="00DF129F" w:rsidP="00DF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129F">
        <w:rPr>
          <w:rFonts w:ascii="Times New Roman" w:eastAsia="Times New Roman" w:hAnsi="Times New Roman" w:cs="Times New Roman"/>
          <w:b/>
          <w:bCs/>
          <w:color w:val="000000"/>
        </w:rPr>
        <w:t>Ponudbeni list</w:t>
      </w:r>
    </w:p>
    <w:p w:rsidR="00DF129F" w:rsidRPr="00DF129F" w:rsidRDefault="00DF129F" w:rsidP="00DF129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129F" w:rsidRPr="00C73E2E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5633">
        <w:rPr>
          <w:rFonts w:ascii="Times New Roman" w:eastAsia="Times New Roman" w:hAnsi="Times New Roman" w:cs="Times New Roman"/>
          <w:b/>
        </w:rPr>
        <w:t>Naziv i sjedište naručitelja:</w:t>
      </w:r>
      <w:r w:rsidRPr="00C73E2E">
        <w:rPr>
          <w:rFonts w:ascii="Times New Roman" w:eastAsia="Times New Roman" w:hAnsi="Times New Roman" w:cs="Times New Roman"/>
        </w:rPr>
        <w:t xml:space="preserve"> OPĆA ŽUPANIJSKA BOLNICA POŽEGA, Osječka 107, Požega,</w:t>
      </w:r>
    </w:p>
    <w:p w:rsidR="00DF129F" w:rsidRPr="00C73E2E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3E2E">
        <w:rPr>
          <w:rFonts w:ascii="Times New Roman" w:eastAsia="Times New Roman" w:hAnsi="Times New Roman" w:cs="Times New Roman"/>
        </w:rPr>
        <w:t xml:space="preserve">                                             OIB: 40589450667</w:t>
      </w:r>
    </w:p>
    <w:p w:rsidR="00DF129F" w:rsidRPr="00C73E2E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67"/>
      </w:tblGrid>
      <w:tr w:rsidR="00C73E2E" w:rsidRPr="00C73E2E" w:rsidTr="00C73E2E">
        <w:trPr>
          <w:trHeight w:val="165"/>
        </w:trPr>
        <w:tc>
          <w:tcPr>
            <w:tcW w:w="9167" w:type="dxa"/>
            <w:shd w:val="clear" w:color="auto" w:fill="FFFFFF"/>
          </w:tcPr>
          <w:p w:rsidR="00C73E2E" w:rsidRPr="005D5633" w:rsidRDefault="00C73E2E" w:rsidP="00B0084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Predmet nabave:</w:t>
            </w:r>
            <w:r w:rsidRPr="00C73E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  <w:r w:rsidR="0022465A" w:rsidRPr="005D563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hr-HR"/>
              </w:rPr>
              <w:t>Nabava voća i povrća</w:t>
            </w:r>
            <w:r w:rsidR="0022465A" w:rsidRPr="005D563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, po grupama:</w:t>
            </w:r>
          </w:p>
          <w:p w:rsidR="005D5633" w:rsidRDefault="005D5633" w:rsidP="00B008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D5633" w:rsidRDefault="005D5633" w:rsidP="00B008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      Za grupu:  ________________________________</w:t>
            </w:r>
          </w:p>
          <w:p w:rsidR="00B565A1" w:rsidRPr="00C73E2E" w:rsidRDefault="00B565A1" w:rsidP="00B008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C73E2E">
        <w:trPr>
          <w:trHeight w:val="165"/>
        </w:trPr>
        <w:tc>
          <w:tcPr>
            <w:tcW w:w="9167" w:type="dxa"/>
            <w:shd w:val="clear" w:color="auto" w:fill="FFFFFF"/>
          </w:tcPr>
          <w:p w:rsidR="002C0AA1" w:rsidRDefault="002C0AA1" w:rsidP="00C73E2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73E2E" w:rsidRPr="00C73E2E" w:rsidRDefault="00C73E2E" w:rsidP="006A74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Evidencijski broj nabave: </w:t>
            </w:r>
            <w:r w:rsidR="005D5633" w:rsidRPr="005D5633">
              <w:rPr>
                <w:rFonts w:ascii="Times New Roman" w:eastAsia="Times New Roman" w:hAnsi="Times New Roman" w:cs="Times New Roman"/>
                <w:lang w:eastAsia="hr-HR"/>
              </w:rPr>
              <w:t>129/22</w:t>
            </w:r>
          </w:p>
        </w:tc>
      </w:tr>
      <w:tr w:rsidR="00C73E2E" w:rsidRPr="00C73E2E" w:rsidTr="00C73E2E">
        <w:trPr>
          <w:trHeight w:val="165"/>
        </w:trPr>
        <w:tc>
          <w:tcPr>
            <w:tcW w:w="9167" w:type="dxa"/>
            <w:shd w:val="clear" w:color="auto" w:fill="FFFFFF"/>
          </w:tcPr>
          <w:p w:rsidR="002C0AA1" w:rsidRDefault="002C0AA1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Naručitelj:</w:t>
            </w: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Opća županijska bolnica Požega, Osječka 107, 34000 Požega, </w:t>
            </w:r>
            <w:r w:rsidRPr="00C73E2E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OIB: </w:t>
            </w: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40589450667</w:t>
            </w:r>
          </w:p>
        </w:tc>
      </w:tr>
      <w:tr w:rsidR="00C73E2E" w:rsidRPr="00C73E2E" w:rsidTr="00C73E2E">
        <w:trPr>
          <w:trHeight w:val="165"/>
        </w:trPr>
        <w:tc>
          <w:tcPr>
            <w:tcW w:w="9167" w:type="dxa"/>
            <w:shd w:val="clear" w:color="auto" w:fill="FFFFFF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Naziv Ponuditelja:  ________________________________________________________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Adresa (poslovno sjedište): 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536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OIB: ____________________________________________________________________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 (IBAN): _______________________________________________________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Ponuditelj je u sustavu PDV-a (zaokružiti): </w:t>
            </w: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DA             NE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Adresa za dostavu pošte: 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Odgovorna osoba za potpisivanje ugovora:____________________________________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Kontakt osoba: ___________________________________________________________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Tel/Fax: _________________________________________________________________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E-pošta: _________________________________________________________________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C73E2E">
        <w:trPr>
          <w:trHeight w:val="165"/>
        </w:trPr>
        <w:tc>
          <w:tcPr>
            <w:tcW w:w="9167" w:type="dxa"/>
            <w:shd w:val="clear" w:color="auto" w:fill="FFFFFF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Cijena ponude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 HRK </w:t>
            </w: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bez PDV-a:__________________________________________________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PDV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 HRK </w:t>
            </w: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(25%):______________________________________________________________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Cijena ponude s PDV</w:t>
            </w: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r-HR"/>
              </w:rPr>
              <w:t>1</w:t>
            </w:r>
            <w:r w:rsidRPr="00C73E2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 _____________________________________________________</w:t>
            </w: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B565A1" w:rsidRPr="00C73E2E" w:rsidRDefault="00B565A1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B565A1" w:rsidRDefault="00B565A1" w:rsidP="00B56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</w:t>
            </w:r>
            <w:r w:rsidR="00C73E2E"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</w:t>
            </w:r>
            <w:r w:rsid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MP</w:t>
            </w:r>
            <w:r w:rsidR="00C73E2E"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</w:t>
            </w:r>
          </w:p>
          <w:p w:rsidR="00C73E2E" w:rsidRPr="00C73E2E" w:rsidRDefault="00B565A1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            </w:t>
            </w:r>
            <w:r w:rsidR="00C73E2E"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_____________________________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</w:t>
            </w: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Ovjerava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odgovorna/</w:t>
            </w: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ovlaštena osoba Ponuditelja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</w:t>
            </w: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</w:t>
            </w:r>
            <w:r w:rsidR="00B565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</w:t>
            </w:r>
            <w:r w:rsidRPr="00C73E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(ime i prezime, potpis)</w:t>
            </w:r>
          </w:p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3E2E" w:rsidRPr="00C73E2E" w:rsidTr="001B4D2F">
        <w:trPr>
          <w:trHeight w:val="165"/>
        </w:trPr>
        <w:tc>
          <w:tcPr>
            <w:tcW w:w="9167" w:type="dxa"/>
            <w:shd w:val="clear" w:color="auto" w:fill="auto"/>
          </w:tcPr>
          <w:p w:rsidR="00C73E2E" w:rsidRPr="00C73E2E" w:rsidRDefault="00C73E2E" w:rsidP="00C7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</w:p>
        </w:tc>
      </w:tr>
    </w:tbl>
    <w:p w:rsidR="00C73E2E" w:rsidRPr="00C73E2E" w:rsidRDefault="00C73E2E" w:rsidP="00C73E2E">
      <w:pPr>
        <w:spacing w:after="200" w:line="240" w:lineRule="auto"/>
        <w:rPr>
          <w:rFonts w:ascii="Calibri" w:eastAsia="Times New Roman" w:hAnsi="Calibri" w:cs="Times New Roman"/>
          <w:sz w:val="21"/>
          <w:szCs w:val="21"/>
          <w:vertAlign w:val="superscript"/>
          <w:lang w:eastAsia="hr-HR"/>
        </w:rPr>
      </w:pPr>
    </w:p>
    <w:p w:rsidR="00DF129F" w:rsidRDefault="00DF129F" w:rsidP="00DF129F">
      <w:pPr>
        <w:spacing w:after="0"/>
        <w:ind w:right="140"/>
        <w:jc w:val="both"/>
        <w:rPr>
          <w:rFonts w:ascii="Times New Roman" w:eastAsia="DengXian" w:hAnsi="Times New Roman" w:cs="Times New Roman"/>
        </w:rPr>
      </w:pPr>
    </w:p>
    <w:p w:rsidR="00B565A1" w:rsidRDefault="00B565A1" w:rsidP="00DF129F">
      <w:pPr>
        <w:spacing w:after="0"/>
        <w:ind w:right="140"/>
        <w:jc w:val="both"/>
        <w:rPr>
          <w:rFonts w:ascii="Times New Roman" w:eastAsia="DengXian" w:hAnsi="Times New Roman" w:cs="Times New Roman"/>
        </w:rPr>
      </w:pPr>
    </w:p>
    <w:p w:rsidR="00B565A1" w:rsidRDefault="00B565A1" w:rsidP="00DF129F">
      <w:pPr>
        <w:spacing w:after="0"/>
        <w:ind w:right="140"/>
        <w:jc w:val="both"/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spacing w:after="0"/>
        <w:ind w:right="140"/>
        <w:jc w:val="both"/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spacing w:after="0"/>
        <w:ind w:right="140"/>
        <w:jc w:val="both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Kao odgovorna osoba za zastupanje gospodarskog subjekta dajem sljedeću:</w:t>
      </w:r>
    </w:p>
    <w:p w:rsidR="00DF129F" w:rsidRPr="00DF129F" w:rsidRDefault="00DF129F" w:rsidP="00DF129F">
      <w:pPr>
        <w:jc w:val="both"/>
        <w:rPr>
          <w:rFonts w:ascii="Times New Roman" w:eastAsia="DengXian" w:hAnsi="Times New Roman" w:cs="Times New Roman"/>
          <w:b/>
        </w:rPr>
      </w:pPr>
    </w:p>
    <w:p w:rsidR="00DF129F" w:rsidRPr="00DF129F" w:rsidRDefault="00DF129F" w:rsidP="00DF129F">
      <w:pPr>
        <w:jc w:val="center"/>
        <w:rPr>
          <w:rFonts w:ascii="Times New Roman" w:eastAsia="DengXian" w:hAnsi="Times New Roman" w:cs="Times New Roman"/>
          <w:b/>
        </w:rPr>
      </w:pPr>
      <w:r w:rsidRPr="00DF129F">
        <w:rPr>
          <w:rFonts w:ascii="Times New Roman" w:eastAsia="DengXian" w:hAnsi="Times New Roman" w:cs="Times New Roman"/>
          <w:b/>
        </w:rPr>
        <w:t>I Z J A V U   O   N E K A ŽN J A V A N J U</w:t>
      </w:r>
    </w:p>
    <w:p w:rsidR="00DF129F" w:rsidRPr="00DF129F" w:rsidRDefault="00DF129F" w:rsidP="00DF129F">
      <w:pPr>
        <w:jc w:val="center"/>
        <w:rPr>
          <w:rFonts w:ascii="Times New Roman" w:eastAsia="DengXian" w:hAnsi="Times New Roman" w:cs="Times New Roman"/>
          <w:b/>
        </w:rPr>
      </w:pPr>
    </w:p>
    <w:p w:rsidR="00DF129F" w:rsidRPr="00DF129F" w:rsidRDefault="00DF129F" w:rsidP="00DF129F">
      <w:pPr>
        <w:spacing w:after="0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kojom ja _________________________________  iz  ______________________________________</w:t>
      </w:r>
    </w:p>
    <w:p w:rsidR="00DF129F" w:rsidRPr="00DF129F" w:rsidRDefault="00DF129F" w:rsidP="00DF129F">
      <w:pPr>
        <w:ind w:left="1416" w:firstLine="708"/>
        <w:rPr>
          <w:rFonts w:ascii="Times New Roman" w:eastAsia="DengXian" w:hAnsi="Times New Roman" w:cs="Times New Roman"/>
          <w:sz w:val="16"/>
          <w:szCs w:val="16"/>
        </w:rPr>
      </w:pPr>
      <w:r w:rsidRPr="00DF129F">
        <w:rPr>
          <w:rFonts w:ascii="Times New Roman" w:eastAsia="DengXian" w:hAnsi="Times New Roman" w:cs="Times New Roman"/>
          <w:sz w:val="16"/>
          <w:szCs w:val="16"/>
        </w:rPr>
        <w:t xml:space="preserve">(ime i prezime) </w:t>
      </w:r>
      <w:r w:rsidRPr="00DF129F">
        <w:rPr>
          <w:rFonts w:ascii="Times New Roman" w:eastAsia="DengXian" w:hAnsi="Times New Roman" w:cs="Times New Roman"/>
          <w:sz w:val="16"/>
          <w:szCs w:val="16"/>
        </w:rPr>
        <w:tab/>
      </w:r>
      <w:r w:rsidRPr="00DF129F">
        <w:rPr>
          <w:rFonts w:ascii="Times New Roman" w:eastAsia="DengXian" w:hAnsi="Times New Roman" w:cs="Times New Roman"/>
          <w:sz w:val="16"/>
          <w:szCs w:val="16"/>
        </w:rPr>
        <w:tab/>
        <w:t xml:space="preserve">                                   (adresa stanovanja)</w:t>
      </w: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OIB  __________________________,</w:t>
      </w:r>
    </w:p>
    <w:p w:rsidR="00DF129F" w:rsidRPr="00DF129F" w:rsidRDefault="00DF129F" w:rsidP="00DF129F">
      <w:pPr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 xml:space="preserve">kao odgovorna osoba gospodarskog subjekta dajem ovu izjavu za sebe i za gospodarski subjekt </w:t>
      </w:r>
    </w:p>
    <w:p w:rsidR="00DF129F" w:rsidRPr="00DF129F" w:rsidRDefault="00DF129F" w:rsidP="00DF129F">
      <w:pPr>
        <w:spacing w:after="0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_______________________________________________________</w:t>
      </w:r>
      <w:r w:rsidR="002C0AA1">
        <w:rPr>
          <w:rFonts w:ascii="Times New Roman" w:eastAsia="DengXian" w:hAnsi="Times New Roman" w:cs="Times New Roman"/>
        </w:rPr>
        <w:t>___________________________</w:t>
      </w:r>
    </w:p>
    <w:p w:rsidR="00DF129F" w:rsidRPr="00DF129F" w:rsidRDefault="00DF129F" w:rsidP="00DF129F">
      <w:pPr>
        <w:jc w:val="center"/>
        <w:rPr>
          <w:rFonts w:ascii="Times New Roman" w:eastAsia="DengXian" w:hAnsi="Times New Roman" w:cs="Times New Roman"/>
          <w:sz w:val="20"/>
          <w:szCs w:val="20"/>
        </w:rPr>
      </w:pPr>
      <w:r w:rsidRPr="00DF129F">
        <w:rPr>
          <w:rFonts w:ascii="Times New Roman" w:eastAsia="DengXian" w:hAnsi="Times New Roman" w:cs="Times New Roman"/>
          <w:sz w:val="20"/>
          <w:szCs w:val="20"/>
        </w:rPr>
        <w:t>(naziv i sjedište gospodarskog subjekta, OIB)</w:t>
      </w:r>
    </w:p>
    <w:p w:rsidR="00DF129F" w:rsidRPr="00DF129F" w:rsidRDefault="00DF129F" w:rsidP="00DF1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129F">
        <w:rPr>
          <w:rFonts w:ascii="Times New Roman" w:eastAsia="Times New Roman" w:hAnsi="Times New Roman" w:cs="Times New Roman"/>
          <w:lang w:eastAsia="hr-HR"/>
        </w:rPr>
        <w:t>i za sve osobe koje su članovi upravnog, upravljačkog ili nadzornog tijela ili imaju ovlasti zastupanja, donošenja odluka ili nadzora gospodarskog subjekta</w:t>
      </w:r>
      <w:r w:rsidRPr="00DF129F">
        <w:rPr>
          <w:rFonts w:ascii="Times New Roman" w:eastAsia="DengXian" w:hAnsi="Times New Roman" w:cs="Times New Roman"/>
        </w:rPr>
        <w:t>:</w:t>
      </w: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_______________________________________________________</w:t>
      </w:r>
      <w:r w:rsidR="002C0AA1">
        <w:rPr>
          <w:rFonts w:ascii="Times New Roman" w:eastAsia="DengXian" w:hAnsi="Times New Roman" w:cs="Times New Roman"/>
        </w:rPr>
        <w:t>___________________________</w:t>
      </w: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________________________________________________________________________________________________________________________________________________</w:t>
      </w:r>
      <w:r w:rsidR="002C0AA1">
        <w:rPr>
          <w:rFonts w:ascii="Times New Roman" w:eastAsia="DengXian" w:hAnsi="Times New Roman" w:cs="Times New Roman"/>
        </w:rPr>
        <w:t>____________________</w:t>
      </w:r>
    </w:p>
    <w:p w:rsidR="00DF129F" w:rsidRPr="00DF129F" w:rsidRDefault="00DF129F" w:rsidP="00DF129F">
      <w:pPr>
        <w:jc w:val="center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_______________________________________________________</w:t>
      </w:r>
      <w:r w:rsidR="002C0AA1">
        <w:rPr>
          <w:rFonts w:ascii="Times New Roman" w:eastAsia="DengXian" w:hAnsi="Times New Roman" w:cs="Times New Roman"/>
        </w:rPr>
        <w:t>__________________________</w:t>
      </w:r>
      <w:r w:rsidRPr="00DF129F">
        <w:rPr>
          <w:rFonts w:ascii="Times New Roman" w:eastAsia="DengXian" w:hAnsi="Times New Roman" w:cs="Times New Roman"/>
        </w:rPr>
        <w:t xml:space="preserve"> </w:t>
      </w:r>
      <w:r w:rsidRPr="00DF129F">
        <w:rPr>
          <w:rFonts w:ascii="Times New Roman" w:eastAsia="DengXian" w:hAnsi="Times New Roman" w:cs="Times New Roman"/>
          <w:sz w:val="20"/>
          <w:szCs w:val="20"/>
        </w:rPr>
        <w:t>(ime, prezime, adresa stanovanja, OIB)</w:t>
      </w:r>
    </w:p>
    <w:p w:rsidR="00DF129F" w:rsidRPr="00DF129F" w:rsidRDefault="00DF129F" w:rsidP="00DF1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129F">
        <w:rPr>
          <w:rFonts w:ascii="Times New Roman" w:eastAsia="DengXian" w:hAnsi="Times New Roman" w:cs="Times New Roman"/>
        </w:rPr>
        <w:t xml:space="preserve">Izjavljujem da ja osobno niti gore navedeni gospodarski subjekt </w:t>
      </w:r>
      <w:r w:rsidRPr="00DF129F">
        <w:rPr>
          <w:rFonts w:ascii="Times New Roman" w:eastAsia="Times New Roman" w:hAnsi="Times New Roman" w:cs="Times New Roman"/>
          <w:lang w:eastAsia="hr-HR"/>
        </w:rPr>
        <w:t xml:space="preserve">i sve osobe koje su članovi upravnog, upravljačkog ili nadzornog tijela ili imaju ovlasti zastupanja, donošenja odluka ili nadzora gospodarskog subjekta </w:t>
      </w:r>
      <w:r w:rsidRPr="00DF129F">
        <w:rPr>
          <w:rFonts w:ascii="Times New Roman" w:eastAsia="DengXian" w:hAnsi="Times New Roman" w:cs="Times New Roman"/>
        </w:rPr>
        <w:t>nismo pravomoćnom presudom osuđeni za: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  <w:b/>
        </w:rPr>
        <w:t>(a) sudjelovanje u zločinačkoj organizaciji</w:t>
      </w:r>
      <w:r w:rsidRPr="00DF129F">
        <w:rPr>
          <w:rFonts w:ascii="Times New Roman" w:eastAsia="Times New Roman" w:hAnsi="Times New Roman" w:cs="Times New Roman"/>
        </w:rPr>
        <w:t xml:space="preserve">, na temelju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328. (zločinačko udruženje) i članka 329. (počinjenje kaznenog djela u sastavu zločinačkog udruženja) Kaznenog zakona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333. (udruživanje za počinjenje kaznenih djela), iz Kaznenog zakona („Narodne novine“, br. 110/97., 27/98., 50/00., 129/00., 51/01., 111/03., 190/03., 105/04., 84/05., 71/06., 110/07., 152/08., 57/11., 77/11. i 143/12)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  <w:b/>
        </w:rPr>
        <w:t>(b) korupciju</w:t>
      </w:r>
      <w:r w:rsidRPr="00DF129F">
        <w:rPr>
          <w:rFonts w:ascii="Times New Roman" w:eastAsia="Times New Roman" w:hAnsi="Times New Roman" w:cs="Times New Roman"/>
        </w:rPr>
        <w:t xml:space="preserve">, na temelju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252. (primanje mita u gospodarskom poslovanju), članka 253. (davanje mita u gospodarskom poslovanju), članka 254. (zlouporaba u postupku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(„Narodne novine“, br. 110/97., 27/98., 50/00., 129/00., 51/01., 111/03., 190/03., 105/04., 84/05., 71/06., 110/07., 152/08., 57/11., 77/11.,143/12.)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  <w:b/>
        </w:rPr>
        <w:t>(c) prijevaru</w:t>
      </w:r>
      <w:r w:rsidRPr="00DF129F">
        <w:rPr>
          <w:rFonts w:ascii="Times New Roman" w:eastAsia="Times New Roman" w:hAnsi="Times New Roman" w:cs="Times New Roman"/>
        </w:rPr>
        <w:t xml:space="preserve">, na temelju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236. (prijevara), članka 247. (prijevara u gospodarskom poslovanju), članka 256. (utaja poreza ili carine) i članka 258. (subvencijska prijevara) Kaznenog zakona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224. (prijevara), članka 293. (prijevara u gospodarskom poslovanju) i članka 286. (utaja poreza i drugih davanja) iz Kaznenog zakona („Narodne novine“, br. 110/97., 27/98., 50/00., 129/00., 51/01., 111/03., 190/03., 105/04., 84/05., 71/06., 110/07., 152/08., 57/11., 77/11., 143/12.)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  <w:b/>
        </w:rPr>
        <w:t>(d) terorizam ili kaznena djela povezana s terorističkim aktivnostima</w:t>
      </w:r>
      <w:r w:rsidRPr="00DF129F">
        <w:rPr>
          <w:rFonts w:ascii="Times New Roman" w:eastAsia="Times New Roman" w:hAnsi="Times New Roman" w:cs="Times New Roman"/>
        </w:rPr>
        <w:t xml:space="preserve">, na temelju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97. (terorizam) članka 99. (javno poticanje na terorizam), članka 100. (novačenje za terorizam), članka 101. (obuka za terorizam) i članka 102. (terorističko udruženje) Kaznenog zakona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169. (terorizam), članka 169.a (javno poticanje na terorizam) i članka 169.b (novačenje i obuka za terorizam) iz Kaznenog zakona („Narodne novine“, br. 110/97., 27/98., 50/00., 129/00., 51/01., 111/03., 190/03., 105/04., 84/05., 71/06., 110/07., 152/08., 57/11., 77/11., 143/12)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  <w:b/>
        </w:rPr>
        <w:lastRenderedPageBreak/>
        <w:t>(e) pranje novca ili financiranje terorizma</w:t>
      </w:r>
      <w:r w:rsidRPr="00DF129F">
        <w:rPr>
          <w:rFonts w:ascii="Times New Roman" w:eastAsia="Times New Roman" w:hAnsi="Times New Roman" w:cs="Times New Roman"/>
        </w:rPr>
        <w:t xml:space="preserve">, na temelju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98. (financiranje terorizma) i članka 265. (pranje novca) Kaznenog zakona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279. (pranje novca) iz Kaznenog zakona („Narodne novine“, br. 110/97., 27/98., 50/00., 129/00., 51/01., 111/03., 190/03., 105/04., 84/05., 71/06., 110/07., 152/08., 57/11., 77/11., 143/12)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  <w:b/>
        </w:rPr>
        <w:t>(f) dječji rad ili druge oblike trgovanja ljudima</w:t>
      </w:r>
      <w:r w:rsidRPr="00DF129F">
        <w:rPr>
          <w:rFonts w:ascii="Times New Roman" w:eastAsia="Times New Roman" w:hAnsi="Times New Roman" w:cs="Times New Roman"/>
        </w:rPr>
        <w:t xml:space="preserve">, na temelju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 xml:space="preserve">- članka 106. (trgovanje ljudima) Kaznenog zakona </w:t>
      </w:r>
    </w:p>
    <w:p w:rsidR="00DF129F" w:rsidRPr="00DF129F" w:rsidRDefault="00DF129F" w:rsidP="00DF12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>- članka 175. (trgovanje ljudima i ropstvo) iz Kaznenog zakona („Narodne novine“, br. 110/97., 27/98., 50/00., 129/00., 51/01., 111/03., 190/03., 105/04., 84/05., 71/06., 110/07., 152/08., 57/11., 77/11., 143/12).</w:t>
      </w: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jc w:val="both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  <w:b/>
        </w:rPr>
        <w:t>NAPOMENA:</w:t>
      </w:r>
      <w:r w:rsidRPr="00DF129F">
        <w:rPr>
          <w:rFonts w:ascii="Times New Roman" w:eastAsia="DengXian" w:hAnsi="Times New Roman" w:cs="Times New Roman"/>
        </w:rPr>
        <w:t xml:space="preserve"> Gospodarski subjekt i davatelj ove Izjave o nekažnjavanju, ovom Izjavom dokazuju da podaci koji su sadržani u dokumentu odgovaraju činjeničnom stanju u trenutku dostave naručitelju. </w:t>
      </w:r>
    </w:p>
    <w:p w:rsidR="00DF129F" w:rsidRPr="00DF129F" w:rsidRDefault="00DF129F" w:rsidP="00DF129F">
      <w:pPr>
        <w:ind w:firstLine="1250"/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ind w:firstLine="1250"/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ind w:firstLine="1250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M.P.</w:t>
      </w:r>
    </w:p>
    <w:p w:rsidR="00DF129F" w:rsidRPr="00DF129F" w:rsidRDefault="00DF129F" w:rsidP="00DF129F">
      <w:pPr>
        <w:spacing w:after="0"/>
        <w:ind w:left="3540" w:right="334" w:firstLine="4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_____________________________________________</w:t>
      </w:r>
    </w:p>
    <w:p w:rsidR="00DF129F" w:rsidRPr="00DF129F" w:rsidRDefault="00DF129F" w:rsidP="00DF129F">
      <w:pPr>
        <w:spacing w:after="0"/>
        <w:ind w:left="3686"/>
        <w:rPr>
          <w:rFonts w:ascii="Times New Roman" w:eastAsia="DengXian" w:hAnsi="Times New Roman" w:cs="Times New Roman"/>
          <w:sz w:val="20"/>
          <w:szCs w:val="20"/>
        </w:rPr>
      </w:pPr>
      <w:r w:rsidRPr="00DF129F">
        <w:rPr>
          <w:rFonts w:ascii="Times New Roman" w:eastAsia="DengXian" w:hAnsi="Times New Roman" w:cs="Times New Roman"/>
          <w:sz w:val="20"/>
          <w:szCs w:val="20"/>
        </w:rPr>
        <w:t xml:space="preserve">                      (ime, prezime odgovorne osobe)</w:t>
      </w:r>
    </w:p>
    <w:p w:rsidR="00DF129F" w:rsidRPr="00DF129F" w:rsidRDefault="00DF129F" w:rsidP="00DF129F">
      <w:pPr>
        <w:ind w:left="3686"/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spacing w:after="0"/>
        <w:ind w:left="3540" w:firstLine="4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</w:rPr>
        <w:t>______________________________________________</w:t>
      </w:r>
    </w:p>
    <w:p w:rsidR="00DF129F" w:rsidRPr="00DF129F" w:rsidRDefault="00DF129F" w:rsidP="00DF129F">
      <w:pPr>
        <w:spacing w:after="0"/>
        <w:ind w:left="4248" w:hanging="279"/>
        <w:rPr>
          <w:rFonts w:ascii="Times New Roman" w:eastAsia="DengXian" w:hAnsi="Times New Roman" w:cs="Times New Roman"/>
          <w:sz w:val="20"/>
          <w:szCs w:val="20"/>
        </w:rPr>
      </w:pPr>
      <w:r w:rsidRPr="00DF129F">
        <w:rPr>
          <w:rFonts w:ascii="Times New Roman" w:eastAsia="DengXian" w:hAnsi="Times New Roman" w:cs="Times New Roman"/>
          <w:sz w:val="20"/>
          <w:szCs w:val="20"/>
        </w:rPr>
        <w:t xml:space="preserve">              (vlastoručni potpis odgovorne osobe)</w:t>
      </w: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spacing w:after="0" w:line="240" w:lineRule="auto"/>
        <w:ind w:right="-1051"/>
        <w:rPr>
          <w:rFonts w:ascii="Times New Roman" w:eastAsia="Times New Roman" w:hAnsi="Times New Roman" w:cs="Times New Roman"/>
        </w:rPr>
      </w:pPr>
    </w:p>
    <w:p w:rsidR="00DF129F" w:rsidRPr="00DF129F" w:rsidRDefault="00DF129F" w:rsidP="00DF129F">
      <w:pPr>
        <w:spacing w:after="0" w:line="240" w:lineRule="auto"/>
        <w:ind w:right="-1051"/>
        <w:rPr>
          <w:rFonts w:ascii="Times New Roman" w:eastAsia="Times New Roman" w:hAnsi="Times New Roman" w:cs="Times New Roman"/>
        </w:rPr>
      </w:pPr>
    </w:p>
    <w:p w:rsidR="00DF129F" w:rsidRPr="00DF129F" w:rsidRDefault="00DF129F" w:rsidP="00DF129F">
      <w:pPr>
        <w:spacing w:after="0" w:line="240" w:lineRule="auto"/>
        <w:ind w:right="-1051"/>
        <w:rPr>
          <w:rFonts w:ascii="Times New Roman" w:eastAsia="Times New Roman" w:hAnsi="Times New Roman" w:cs="Times New Roman"/>
        </w:rPr>
      </w:pPr>
    </w:p>
    <w:p w:rsidR="00DF129F" w:rsidRPr="00DF129F" w:rsidRDefault="00DF129F" w:rsidP="00DF129F">
      <w:pPr>
        <w:spacing w:after="0" w:line="240" w:lineRule="auto"/>
        <w:ind w:right="-1051"/>
        <w:rPr>
          <w:rFonts w:ascii="Times New Roman" w:eastAsia="Times New Roman" w:hAnsi="Times New Roman" w:cs="Times New Roman"/>
        </w:rPr>
      </w:pPr>
      <w:r w:rsidRPr="00DF129F">
        <w:rPr>
          <w:rFonts w:ascii="Times New Roman" w:eastAsia="Times New Roman" w:hAnsi="Times New Roman" w:cs="Times New Roman"/>
        </w:rPr>
        <w:t>Datum:  ________________   godine</w:t>
      </w: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jc w:val="both"/>
        <w:rPr>
          <w:rFonts w:ascii="Times New Roman" w:eastAsia="DengXian" w:hAnsi="Times New Roman" w:cs="Times New Roman"/>
        </w:rPr>
      </w:pPr>
      <w:r w:rsidRPr="00DF129F">
        <w:rPr>
          <w:rFonts w:ascii="Times New Roman" w:eastAsia="DengXian" w:hAnsi="Times New Roman" w:cs="Times New Roman"/>
          <w:b/>
        </w:rPr>
        <w:t>UPUTA:</w:t>
      </w:r>
      <w:r w:rsidRPr="00DF129F">
        <w:rPr>
          <w:rFonts w:ascii="Times New Roman" w:eastAsia="DengXian" w:hAnsi="Times New Roman" w:cs="Times New Roman"/>
        </w:rPr>
        <w:t xml:space="preserve"> 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Pr="00DF129F">
        <w:rPr>
          <w:rFonts w:ascii="Times New Roman" w:eastAsia="DengXian" w:hAnsi="Times New Roman" w:cs="Times New Roman"/>
          <w:b/>
          <w:u w:val="single"/>
        </w:rPr>
        <w:t>mora imati ovjereni potpis davatelja Izjave kod javnog bilježnika</w:t>
      </w:r>
      <w:r w:rsidRPr="00DF129F">
        <w:rPr>
          <w:rFonts w:ascii="Times New Roman" w:eastAsia="DengXian" w:hAnsi="Times New Roman" w:cs="Times New Roman"/>
          <w:b/>
        </w:rPr>
        <w:t xml:space="preserve"> </w:t>
      </w:r>
      <w:r w:rsidRPr="00DF129F">
        <w:rPr>
          <w:rFonts w:ascii="Times New Roman" w:eastAsia="DengXian" w:hAnsi="Times New Roman" w:cs="Times New Roman"/>
        </w:rPr>
        <w:t>ili kod nadležne sudske ili upravne vlasti ili strukovnog ili trgovinskog tijela u Republici Hrvatskoj.</w:t>
      </w:r>
    </w:p>
    <w:p w:rsidR="00DF129F" w:rsidRPr="00DF129F" w:rsidRDefault="00DF129F" w:rsidP="00DF1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DF129F" w:rsidRPr="00DF129F" w:rsidRDefault="00DF129F" w:rsidP="00DF129F">
      <w:pPr>
        <w:jc w:val="both"/>
        <w:rPr>
          <w:rFonts w:ascii="Times New Roman" w:eastAsia="DengXian" w:hAnsi="Times New Roman" w:cs="Times New Roman"/>
        </w:rPr>
      </w:pPr>
    </w:p>
    <w:p w:rsidR="00DF129F" w:rsidRPr="00DF129F" w:rsidRDefault="00DF129F" w:rsidP="00DF12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 w:cs="Times New Roman"/>
          <w:bCs/>
          <w:color w:val="000000"/>
          <w:lang w:eastAsia="hr-HR" w:bidi="hi-IN"/>
        </w:rPr>
      </w:pPr>
    </w:p>
    <w:p w:rsidR="00DF129F" w:rsidRPr="00DF129F" w:rsidRDefault="00DF129F" w:rsidP="00DF12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 w:cs="Times New Roman"/>
          <w:bCs/>
          <w:color w:val="000000"/>
          <w:lang w:eastAsia="hr-HR" w:bidi="hi-IN"/>
        </w:rPr>
      </w:pPr>
    </w:p>
    <w:p w:rsidR="00DF129F" w:rsidRPr="00DF129F" w:rsidRDefault="00DF129F" w:rsidP="00DF12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 w:cs="Times New Roman"/>
          <w:bCs/>
          <w:color w:val="000000"/>
          <w:lang w:eastAsia="hr-HR" w:bidi="hi-IN"/>
        </w:rPr>
      </w:pPr>
    </w:p>
    <w:p w:rsidR="00DF129F" w:rsidRPr="00DF129F" w:rsidRDefault="00DF129F" w:rsidP="00DF12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 w:cs="Times New Roman"/>
          <w:bCs/>
          <w:color w:val="000000"/>
          <w:lang w:eastAsia="hr-HR" w:bidi="hi-IN"/>
        </w:rPr>
      </w:pPr>
    </w:p>
    <w:p w:rsidR="00DF129F" w:rsidRPr="00DF129F" w:rsidRDefault="00DF129F" w:rsidP="00DF12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 w:cs="Times New Roman"/>
          <w:bCs/>
          <w:color w:val="000000"/>
          <w:lang w:eastAsia="hr-HR" w:bidi="hi-IN"/>
        </w:rPr>
      </w:pPr>
    </w:p>
    <w:p w:rsidR="00DF129F" w:rsidRPr="00DF129F" w:rsidRDefault="00DF129F" w:rsidP="00DF12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 w:cs="Times New Roman"/>
          <w:bCs/>
          <w:color w:val="000000"/>
          <w:lang w:eastAsia="hr-HR" w:bidi="hi-IN"/>
        </w:rPr>
      </w:pPr>
    </w:p>
    <w:p w:rsidR="00DF129F" w:rsidRPr="00DF129F" w:rsidRDefault="00DF129F" w:rsidP="00DF12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 w:cs="Times New Roman"/>
          <w:bCs/>
          <w:color w:val="000000"/>
          <w:lang w:eastAsia="hr-HR" w:bidi="hi-IN"/>
        </w:rPr>
      </w:pPr>
    </w:p>
    <w:sectPr w:rsidR="00DF129F" w:rsidRPr="00DF129F" w:rsidSect="00866431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71C6B"/>
    <w:multiLevelType w:val="multilevel"/>
    <w:tmpl w:val="E6C00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5C00B8"/>
    <w:multiLevelType w:val="multilevel"/>
    <w:tmpl w:val="5A34F6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E3250E"/>
    <w:multiLevelType w:val="hybridMultilevel"/>
    <w:tmpl w:val="0D783820"/>
    <w:lvl w:ilvl="0" w:tplc="FA2C1D14">
      <w:start w:val="6"/>
      <w:numFmt w:val="bullet"/>
      <w:lvlText w:val="-"/>
      <w:lvlJc w:val="left"/>
      <w:pPr>
        <w:tabs>
          <w:tab w:val="num" w:pos="958"/>
        </w:tabs>
        <w:ind w:left="958" w:hanging="3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46154ACD"/>
    <w:multiLevelType w:val="hybridMultilevel"/>
    <w:tmpl w:val="C79AEA2E"/>
    <w:lvl w:ilvl="0" w:tplc="D172C0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70FDE"/>
    <w:multiLevelType w:val="hybridMultilevel"/>
    <w:tmpl w:val="FE6C1956"/>
    <w:lvl w:ilvl="0" w:tplc="A9CA31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F"/>
    <w:rsid w:val="000260DE"/>
    <w:rsid w:val="000A0838"/>
    <w:rsid w:val="000B6EE6"/>
    <w:rsid w:val="001517E7"/>
    <w:rsid w:val="00167094"/>
    <w:rsid w:val="001A2EFC"/>
    <w:rsid w:val="001A778F"/>
    <w:rsid w:val="001E0CBD"/>
    <w:rsid w:val="0022465A"/>
    <w:rsid w:val="00225468"/>
    <w:rsid w:val="002A2D2E"/>
    <w:rsid w:val="002C0AA1"/>
    <w:rsid w:val="00355653"/>
    <w:rsid w:val="0036483E"/>
    <w:rsid w:val="00384E41"/>
    <w:rsid w:val="003D0D01"/>
    <w:rsid w:val="005526D9"/>
    <w:rsid w:val="00557F75"/>
    <w:rsid w:val="005777C1"/>
    <w:rsid w:val="005D5633"/>
    <w:rsid w:val="005E3F33"/>
    <w:rsid w:val="006A74E4"/>
    <w:rsid w:val="006B5591"/>
    <w:rsid w:val="006E749D"/>
    <w:rsid w:val="00833C6F"/>
    <w:rsid w:val="00856015"/>
    <w:rsid w:val="00866431"/>
    <w:rsid w:val="00885901"/>
    <w:rsid w:val="008E4B16"/>
    <w:rsid w:val="009E5899"/>
    <w:rsid w:val="00A94D1B"/>
    <w:rsid w:val="00AC6589"/>
    <w:rsid w:val="00AD017E"/>
    <w:rsid w:val="00AE45CB"/>
    <w:rsid w:val="00B0084B"/>
    <w:rsid w:val="00B11DCC"/>
    <w:rsid w:val="00B3540C"/>
    <w:rsid w:val="00B565A1"/>
    <w:rsid w:val="00C374FF"/>
    <w:rsid w:val="00C533E5"/>
    <w:rsid w:val="00C73E2E"/>
    <w:rsid w:val="00CC46FA"/>
    <w:rsid w:val="00D3046F"/>
    <w:rsid w:val="00D51F0D"/>
    <w:rsid w:val="00D738EF"/>
    <w:rsid w:val="00DF129F"/>
    <w:rsid w:val="00EA0754"/>
    <w:rsid w:val="00EA37A3"/>
    <w:rsid w:val="00EB4E0E"/>
    <w:rsid w:val="00EE004A"/>
    <w:rsid w:val="00EE129F"/>
    <w:rsid w:val="00F06F7E"/>
    <w:rsid w:val="00F55D41"/>
    <w:rsid w:val="00FB5471"/>
    <w:rsid w:val="00FB55A8"/>
    <w:rsid w:val="00F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A5017-72EB-4DE2-9119-96E6CD6F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0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E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4F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F129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53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dija.radakovic@pozeska-bol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eska-bolnica.hr" TargetMode="External"/><Relationship Id="rId5" Type="http://schemas.openxmlformats.org/officeDocument/2006/relationships/hyperlink" Target="mailto:lidija.radakovic@pozeska-bolnic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Mjertan</dc:creator>
  <cp:keywords/>
  <dc:description/>
  <cp:lastModifiedBy>Lidija Radaković</cp:lastModifiedBy>
  <cp:revision>19</cp:revision>
  <cp:lastPrinted>2022-09-19T10:52:00Z</cp:lastPrinted>
  <dcterms:created xsi:type="dcterms:W3CDTF">2022-04-20T07:59:00Z</dcterms:created>
  <dcterms:modified xsi:type="dcterms:W3CDTF">2022-09-19T10:52:00Z</dcterms:modified>
</cp:coreProperties>
</file>