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7DA" w:rsidRPr="00F257DA" w:rsidRDefault="00F257DA" w:rsidP="00F257DA">
      <w:pPr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Opća županijska bolnica Požega</w:t>
      </w:r>
    </w:p>
    <w:p w:rsidR="00F257DA" w:rsidRPr="00F257DA" w:rsidRDefault="00F257DA" w:rsidP="00F257DA">
      <w:pPr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Osječka 107, Požega</w:t>
      </w:r>
    </w:p>
    <w:p w:rsidR="00F257DA" w:rsidRPr="00F257DA" w:rsidRDefault="00E421CF" w:rsidP="00F257D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 01-3507</w:t>
      </w:r>
      <w:r w:rsidR="00F257DA">
        <w:rPr>
          <w:rFonts w:ascii="Times New Roman" w:hAnsi="Times New Roman" w:cs="Times New Roman"/>
        </w:rPr>
        <w:t>/2-2025</w:t>
      </w:r>
    </w:p>
    <w:p w:rsidR="00F257DA" w:rsidRPr="00F257DA" w:rsidRDefault="00F257DA" w:rsidP="00F257DA">
      <w:pPr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 xml:space="preserve"> </w:t>
      </w:r>
      <w:r w:rsidR="00E421CF">
        <w:rPr>
          <w:rFonts w:ascii="Times New Roman" w:hAnsi="Times New Roman" w:cs="Times New Roman"/>
        </w:rPr>
        <w:t xml:space="preserve">30. listopad </w:t>
      </w:r>
      <w:r>
        <w:rPr>
          <w:rFonts w:ascii="Times New Roman" w:hAnsi="Times New Roman" w:cs="Times New Roman"/>
        </w:rPr>
        <w:t>2025</w:t>
      </w:r>
      <w:r w:rsidRPr="00F257DA">
        <w:rPr>
          <w:rFonts w:ascii="Times New Roman" w:hAnsi="Times New Roman" w:cs="Times New Roman"/>
        </w:rPr>
        <w:t>. godine</w:t>
      </w:r>
    </w:p>
    <w:p w:rsidR="00F257DA" w:rsidRDefault="00F257DA" w:rsidP="00F257DA">
      <w:pPr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 xml:space="preserve">               Na temelju članka</w:t>
      </w:r>
      <w:r w:rsidR="00E421CF">
        <w:rPr>
          <w:rFonts w:ascii="Times New Roman" w:hAnsi="Times New Roman" w:cs="Times New Roman"/>
        </w:rPr>
        <w:t xml:space="preserve"> 24</w:t>
      </w:r>
      <w:r w:rsidRPr="00F257DA">
        <w:rPr>
          <w:rFonts w:ascii="Times New Roman" w:hAnsi="Times New Roman" w:cs="Times New Roman"/>
        </w:rPr>
        <w:t xml:space="preserve">. Statuta Opće županijske bolnice Požega i Odluke </w:t>
      </w:r>
      <w:proofErr w:type="spellStart"/>
      <w:r w:rsidRPr="00F257DA">
        <w:rPr>
          <w:rFonts w:ascii="Times New Roman" w:hAnsi="Times New Roman" w:cs="Times New Roman"/>
        </w:rPr>
        <w:t>Urbroj</w:t>
      </w:r>
      <w:proofErr w:type="spellEnd"/>
      <w:r w:rsidR="00E421CF">
        <w:rPr>
          <w:rFonts w:ascii="Times New Roman" w:hAnsi="Times New Roman" w:cs="Times New Roman"/>
        </w:rPr>
        <w:t>: 01-3507</w:t>
      </w:r>
      <w:r>
        <w:rPr>
          <w:rFonts w:ascii="Times New Roman" w:hAnsi="Times New Roman" w:cs="Times New Roman"/>
        </w:rPr>
        <w:t>/1-20</w:t>
      </w:r>
      <w:r w:rsidR="00E421CF">
        <w:rPr>
          <w:rFonts w:ascii="Times New Roman" w:hAnsi="Times New Roman" w:cs="Times New Roman"/>
        </w:rPr>
        <w:t xml:space="preserve">25 od 27. listopada 2025. </w:t>
      </w:r>
      <w:r w:rsidRPr="00F257DA">
        <w:rPr>
          <w:rFonts w:ascii="Times New Roman" w:hAnsi="Times New Roman" w:cs="Times New Roman"/>
        </w:rPr>
        <w:t xml:space="preserve">godine, </w:t>
      </w:r>
      <w:r w:rsidRPr="00E421CF">
        <w:rPr>
          <w:rFonts w:ascii="Times New Roman" w:hAnsi="Times New Roman" w:cs="Times New Roman"/>
          <w:color w:val="000000" w:themeColor="text1"/>
        </w:rPr>
        <w:t xml:space="preserve">sukladno članku 6. Zakona o zakupu i kupoprodaji poslovnog prostora („Narodne novine“ br. 125/11, 64/2015 i 112/2018), objavljuje </w:t>
      </w:r>
      <w:r w:rsidRPr="00F257DA">
        <w:rPr>
          <w:rFonts w:ascii="Times New Roman" w:hAnsi="Times New Roman" w:cs="Times New Roman"/>
        </w:rPr>
        <w:t xml:space="preserve">se </w:t>
      </w:r>
    </w:p>
    <w:p w:rsidR="00F257DA" w:rsidRPr="00F257DA" w:rsidRDefault="00F257DA" w:rsidP="00F257DA">
      <w:pPr>
        <w:jc w:val="both"/>
        <w:rPr>
          <w:rFonts w:ascii="Times New Roman" w:hAnsi="Times New Roman" w:cs="Times New Roman"/>
        </w:rPr>
      </w:pPr>
    </w:p>
    <w:p w:rsidR="008F2D08" w:rsidRPr="00506C14" w:rsidRDefault="008F2D08" w:rsidP="00506C14">
      <w:pPr>
        <w:jc w:val="center"/>
        <w:rPr>
          <w:rFonts w:ascii="Times New Roman" w:hAnsi="Times New Roman" w:cs="Times New Roman"/>
          <w:b/>
        </w:rPr>
      </w:pPr>
      <w:r w:rsidRPr="00506C14">
        <w:rPr>
          <w:rFonts w:ascii="Times New Roman" w:hAnsi="Times New Roman" w:cs="Times New Roman"/>
          <w:b/>
        </w:rPr>
        <w:t>JAVNI NATJEČAJ</w:t>
      </w:r>
    </w:p>
    <w:p w:rsidR="00506C14" w:rsidRPr="00506C14" w:rsidRDefault="00A828CD" w:rsidP="00506C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davanje u zakup dijelova</w:t>
      </w:r>
      <w:r w:rsidR="00506C14" w:rsidRPr="00506C14">
        <w:rPr>
          <w:rFonts w:ascii="Times New Roman" w:hAnsi="Times New Roman" w:cs="Times New Roman"/>
          <w:b/>
        </w:rPr>
        <w:t xml:space="preserve"> poslovnog prostora za postavljanje </w:t>
      </w:r>
      <w:proofErr w:type="spellStart"/>
      <w:r w:rsidR="00506C14" w:rsidRPr="00506C14">
        <w:rPr>
          <w:rFonts w:ascii="Times New Roman" w:hAnsi="Times New Roman" w:cs="Times New Roman"/>
          <w:b/>
        </w:rPr>
        <w:t>samoposlužnih</w:t>
      </w:r>
      <w:proofErr w:type="spellEnd"/>
      <w:r w:rsidR="00506C14" w:rsidRPr="00506C14">
        <w:rPr>
          <w:rFonts w:ascii="Times New Roman" w:hAnsi="Times New Roman" w:cs="Times New Roman"/>
          <w:b/>
        </w:rPr>
        <w:t xml:space="preserve"> aparata</w:t>
      </w:r>
    </w:p>
    <w:p w:rsidR="00506C14" w:rsidRDefault="00506C14" w:rsidP="00BA0F69">
      <w:pPr>
        <w:spacing w:line="276" w:lineRule="auto"/>
        <w:rPr>
          <w:rFonts w:ascii="Times New Roman" w:hAnsi="Times New Roman" w:cs="Times New Roman"/>
        </w:rPr>
      </w:pPr>
    </w:p>
    <w:p w:rsidR="008F2D08" w:rsidRPr="00BA0F69" w:rsidRDefault="00BA0F69" w:rsidP="00BA0F6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F2D08" w:rsidRPr="00BA0F69">
        <w:rPr>
          <w:rFonts w:ascii="Times New Roman" w:hAnsi="Times New Roman" w:cs="Times New Roman"/>
        </w:rPr>
        <w:t>Predmet natj</w:t>
      </w:r>
      <w:r w:rsidR="00A828CD">
        <w:rPr>
          <w:rFonts w:ascii="Times New Roman" w:hAnsi="Times New Roman" w:cs="Times New Roman"/>
        </w:rPr>
        <w:t xml:space="preserve">ečaja je davanje u zakup dijelova </w:t>
      </w:r>
      <w:r w:rsidR="008F2D08" w:rsidRPr="00BA0F69">
        <w:rPr>
          <w:rFonts w:ascii="Times New Roman" w:hAnsi="Times New Roman" w:cs="Times New Roman"/>
        </w:rPr>
        <w:t xml:space="preserve">prostora na hodnicima Opće županijske bolnice Požega, Osječka 107, Požega za postavljanje ukupno 5 </w:t>
      </w:r>
      <w:proofErr w:type="spellStart"/>
      <w:r w:rsidR="008F2D08" w:rsidRPr="00BA0F69">
        <w:rPr>
          <w:rFonts w:ascii="Times New Roman" w:hAnsi="Times New Roman" w:cs="Times New Roman"/>
        </w:rPr>
        <w:t>samoposlužnih</w:t>
      </w:r>
      <w:proofErr w:type="spellEnd"/>
      <w:r w:rsidR="008F2D08" w:rsidRPr="00BA0F69">
        <w:rPr>
          <w:rFonts w:ascii="Times New Roman" w:hAnsi="Times New Roman" w:cs="Times New Roman"/>
        </w:rPr>
        <w:t xml:space="preserve"> aparata za tople napitke, hladne napitke i snack proizvode.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7"/>
        <w:gridCol w:w="3269"/>
        <w:gridCol w:w="2608"/>
      </w:tblGrid>
      <w:tr w:rsidR="008F2D08" w:rsidRPr="008F2D08" w:rsidTr="008F2D08">
        <w:trPr>
          <w:trHeight w:hRule="exact" w:val="446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2D08" w:rsidRPr="008F2D08" w:rsidRDefault="008F2D08" w:rsidP="00BA0F6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Lokacija aparata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2D08" w:rsidRPr="008F2D08" w:rsidRDefault="008F2D08" w:rsidP="00BA0F6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Vrsta aparata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D08" w:rsidRPr="008F2D08" w:rsidRDefault="008F2D08" w:rsidP="00BA0F6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Broj aparata</w:t>
            </w:r>
          </w:p>
        </w:tc>
      </w:tr>
      <w:tr w:rsidR="008F2D08" w:rsidRPr="008F2D08" w:rsidTr="005071D6">
        <w:trPr>
          <w:trHeight w:hRule="exact" w:val="343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2D08" w:rsidRPr="008F2D08" w:rsidRDefault="00506C14" w:rsidP="00506C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 xml:space="preserve">glavni hol </w:t>
            </w:r>
            <w:r w:rsidR="008F2D08"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zgrade Bolnice, prizemlje (kod centralnog naručivanja)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2D08" w:rsidRPr="008F2D08" w:rsidRDefault="008F2D08" w:rsidP="00BA0F6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Za tople napitke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2D08" w:rsidRPr="008F2D08" w:rsidRDefault="008F2D08" w:rsidP="00BA0F6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1</w:t>
            </w:r>
          </w:p>
        </w:tc>
      </w:tr>
      <w:tr w:rsidR="005071D6" w:rsidRPr="00BA0F69" w:rsidTr="005071D6">
        <w:trPr>
          <w:trHeight w:val="414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1D6" w:rsidRPr="008F2D08" w:rsidRDefault="005071D6" w:rsidP="00BA0F69">
            <w:pPr>
              <w:widowControl w:val="0"/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r-HR" w:bidi="hr-H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6" w:rsidRPr="00BA0F69" w:rsidRDefault="005071D6" w:rsidP="00BA0F6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</w:p>
          <w:p w:rsidR="005071D6" w:rsidRPr="00BA0F69" w:rsidRDefault="005071D6" w:rsidP="00BA0F6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Za hladne napitke i snack proizvode</w:t>
            </w:r>
          </w:p>
          <w:p w:rsidR="005071D6" w:rsidRPr="008F2D08" w:rsidRDefault="005071D6" w:rsidP="00BA0F6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6" w:rsidRPr="00BA0F69" w:rsidRDefault="005071D6" w:rsidP="00BA0F6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</w:p>
          <w:p w:rsidR="005071D6" w:rsidRPr="00BA0F69" w:rsidRDefault="005071D6" w:rsidP="00BA0F6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2</w:t>
            </w:r>
          </w:p>
          <w:p w:rsidR="005071D6" w:rsidRPr="008F2D08" w:rsidRDefault="005071D6" w:rsidP="00BA0F6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</w:p>
        </w:tc>
      </w:tr>
      <w:tr w:rsidR="008F2D08" w:rsidRPr="008F2D08" w:rsidTr="00F257DA">
        <w:trPr>
          <w:trHeight w:hRule="exact" w:val="95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2D08" w:rsidRPr="008F2D08" w:rsidRDefault="008F2D08" w:rsidP="00F257D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Dnevna bolnica</w:t>
            </w:r>
            <w:r w:rsidR="00F257DA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 xml:space="preserve"> (na navedenoj lokaciji a</w:t>
            </w:r>
            <w:r w:rsidR="00F257DA" w:rsidRPr="00F257DA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parat za tople napitke nema mogućnost priključka na vodovodnu mrežu</w:t>
            </w:r>
            <w:r w:rsidR="00F257DA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2D08" w:rsidRPr="008F2D08" w:rsidRDefault="008F2D08" w:rsidP="00BA0F6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Za tople napitke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2D08" w:rsidRPr="008F2D08" w:rsidRDefault="008F2D08" w:rsidP="00BA0F6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1</w:t>
            </w:r>
          </w:p>
        </w:tc>
      </w:tr>
      <w:tr w:rsidR="008F2D08" w:rsidRPr="008F2D08" w:rsidTr="008F2D08">
        <w:trPr>
          <w:trHeight w:hRule="exact" w:val="28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2D08" w:rsidRPr="008F2D08" w:rsidRDefault="008F2D08" w:rsidP="00BA0F6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dnevni boravak djelatnosti kirurgije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2D08" w:rsidRPr="008F2D08" w:rsidRDefault="008F2D08" w:rsidP="00BA0F6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Za tople napitke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D08" w:rsidRPr="008F2D08" w:rsidRDefault="008F2D08" w:rsidP="00BA0F6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</w:pPr>
            <w:r w:rsidRPr="00BA0F69">
              <w:rPr>
                <w:rFonts w:ascii="Times New Roman" w:eastAsia="Times New Roman" w:hAnsi="Times New Roman" w:cs="Times New Roman"/>
                <w:color w:val="000000"/>
                <w:lang w:eastAsia="hr-HR" w:bidi="hr-HR"/>
              </w:rPr>
              <w:t>1</w:t>
            </w:r>
          </w:p>
        </w:tc>
      </w:tr>
    </w:tbl>
    <w:p w:rsidR="008F2D08" w:rsidRDefault="008F2D08" w:rsidP="00BA0F69">
      <w:pPr>
        <w:spacing w:line="276" w:lineRule="auto"/>
        <w:rPr>
          <w:rFonts w:ascii="Times New Roman" w:hAnsi="Times New Roman" w:cs="Times New Roman"/>
        </w:rPr>
      </w:pPr>
    </w:p>
    <w:p w:rsidR="00F257DA" w:rsidRPr="00BA0F69" w:rsidRDefault="00F257DA" w:rsidP="00BA0F69">
      <w:pPr>
        <w:spacing w:line="276" w:lineRule="auto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Dijelovi poslovnog prostora daju se u zakup u dijelu potrebno za postavljanje aparata, u površini od 1m</w:t>
      </w:r>
      <w:r w:rsidRPr="00F257DA">
        <w:rPr>
          <w:rFonts w:ascii="Times New Roman" w:hAnsi="Times New Roman" w:cs="Times New Roman"/>
          <w:vertAlign w:val="superscript"/>
        </w:rPr>
        <w:t>2</w:t>
      </w:r>
      <w:r w:rsidRPr="00F257DA">
        <w:rPr>
          <w:rFonts w:ascii="Times New Roman" w:hAnsi="Times New Roman" w:cs="Times New Roman"/>
        </w:rPr>
        <w:t xml:space="preserve"> po aparatu.</w:t>
      </w:r>
    </w:p>
    <w:p w:rsidR="008F2D08" w:rsidRPr="00BA0F69" w:rsidRDefault="008F2D08" w:rsidP="00BA0F69">
      <w:pPr>
        <w:spacing w:line="276" w:lineRule="auto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Nije dozvoljeno podnošenje ponuda za dio aparata.</w:t>
      </w:r>
    </w:p>
    <w:p w:rsidR="008F2D08" w:rsidRDefault="00BA0F69" w:rsidP="00BA0F6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F2D08" w:rsidRPr="00BA0F69">
        <w:rPr>
          <w:rFonts w:ascii="Times New Roman" w:hAnsi="Times New Roman" w:cs="Times New Roman"/>
        </w:rPr>
        <w:t>Predmetni prostor Opća županijska bolnica Požega (dalje u tekstu: Bolnica) daje u zakup na 5 godina. Prostor se predaje zakupniku u stanju utvrđenom ugovorom.</w:t>
      </w:r>
    </w:p>
    <w:p w:rsidR="00BA0F69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F2D08" w:rsidRDefault="00BA0F69" w:rsidP="00D80F7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F2D08" w:rsidRPr="00BA0F69">
        <w:rPr>
          <w:rFonts w:ascii="Times New Roman" w:hAnsi="Times New Roman" w:cs="Times New Roman"/>
        </w:rPr>
        <w:t xml:space="preserve">Početni iznos mjesečne zakupnine za korištenje prostora, bez PDV-a, iz točke 1. odluke utvrđuje se u početnom iznosu  75,00 eura + PDV mjesečno po aparatu za tople napitke i 28,00 eura + PDV </w:t>
      </w:r>
      <w:r w:rsidR="008F2D08" w:rsidRPr="00D80F73">
        <w:rPr>
          <w:rFonts w:ascii="Times New Roman" w:hAnsi="Times New Roman" w:cs="Times New Roman"/>
          <w:color w:val="000000" w:themeColor="text1"/>
        </w:rPr>
        <w:t xml:space="preserve">mjesečno po aparatu za hladne napitke i aparatu za snack grickalice, što za 5 aparata iznosi ukupno početna zakupnina za korištenje prostora u iznosu </w:t>
      </w:r>
      <w:r w:rsidR="005071D6" w:rsidRPr="00D80F73">
        <w:rPr>
          <w:rFonts w:ascii="Times New Roman" w:hAnsi="Times New Roman" w:cs="Times New Roman"/>
          <w:color w:val="000000" w:themeColor="text1"/>
        </w:rPr>
        <w:t>266,00 eura</w:t>
      </w:r>
      <w:r w:rsidR="008F2D08" w:rsidRPr="00D80F73">
        <w:rPr>
          <w:rFonts w:ascii="Times New Roman" w:hAnsi="Times New Roman" w:cs="Times New Roman"/>
          <w:color w:val="000000" w:themeColor="text1"/>
        </w:rPr>
        <w:t xml:space="preserve"> mjesečno + PDV-a, odnosno </w:t>
      </w:r>
      <w:r w:rsidR="00F257DA" w:rsidRPr="00D80F73">
        <w:rPr>
          <w:rFonts w:ascii="Times New Roman" w:hAnsi="Times New Roman" w:cs="Times New Roman"/>
          <w:color w:val="000000" w:themeColor="text1"/>
        </w:rPr>
        <w:t>15.960,00 e</w:t>
      </w:r>
      <w:r w:rsidRPr="00D80F73">
        <w:rPr>
          <w:rFonts w:ascii="Times New Roman" w:hAnsi="Times New Roman" w:cs="Times New Roman"/>
          <w:color w:val="000000" w:themeColor="text1"/>
        </w:rPr>
        <w:t>u</w:t>
      </w:r>
      <w:r w:rsidR="00F257DA" w:rsidRPr="00D80F73">
        <w:rPr>
          <w:rFonts w:ascii="Times New Roman" w:hAnsi="Times New Roman" w:cs="Times New Roman"/>
          <w:color w:val="000000" w:themeColor="text1"/>
        </w:rPr>
        <w:t>r</w:t>
      </w:r>
      <w:r w:rsidRPr="00D80F73">
        <w:rPr>
          <w:rFonts w:ascii="Times New Roman" w:hAnsi="Times New Roman" w:cs="Times New Roman"/>
          <w:color w:val="000000" w:themeColor="text1"/>
        </w:rPr>
        <w:t>a</w:t>
      </w:r>
      <w:r w:rsidR="008F2D08" w:rsidRPr="00D80F73">
        <w:rPr>
          <w:rFonts w:ascii="Times New Roman" w:hAnsi="Times New Roman" w:cs="Times New Roman"/>
          <w:color w:val="000000" w:themeColor="text1"/>
        </w:rPr>
        <w:t xml:space="preserve"> + PDV za petogodišnje vrijeme trajanja zakupa.</w:t>
      </w:r>
    </w:p>
    <w:p w:rsidR="00BA0F69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</w:p>
    <w:p w:rsidR="008F2D08" w:rsidRDefault="00BA0F69" w:rsidP="00BA0F6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F2D08" w:rsidRPr="00BA0F69">
        <w:rPr>
          <w:rFonts w:ascii="Times New Roman" w:hAnsi="Times New Roman" w:cs="Times New Roman"/>
        </w:rPr>
        <w:t>Plaćanje zakupnine: mjesečno, za tekući mjesec najkasnije do 20-og u mjesecu.</w:t>
      </w:r>
    </w:p>
    <w:p w:rsidR="00BA0F69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</w:p>
    <w:p w:rsidR="008F2D08" w:rsidRDefault="00BA0F69" w:rsidP="00BA0F6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</w:t>
      </w:r>
      <w:r w:rsidR="008F2D08" w:rsidRPr="00BA0F69">
        <w:rPr>
          <w:rFonts w:ascii="Times New Roman" w:hAnsi="Times New Roman" w:cs="Times New Roman"/>
        </w:rPr>
        <w:t>Pravo podnošenja pisane ponude, odnosno prijave za sudjelovanje u javnom natječaju, imaju sve fizičke osobe - obrtnici za registriranu predmetnu djelatnost te pravne osobe registrirane u Republici Hrvatskoj, odnosno s registriranom podružnicom u Republici Hrvatskoj.</w:t>
      </w:r>
    </w:p>
    <w:p w:rsidR="00BA0F69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</w:p>
    <w:p w:rsidR="008F2D08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 w:rsidR="008F2D08" w:rsidRPr="00BA0F69">
        <w:rPr>
          <w:rFonts w:ascii="Times New Roman" w:hAnsi="Times New Roman" w:cs="Times New Roman"/>
        </w:rPr>
        <w:t>Samoposlužni</w:t>
      </w:r>
      <w:proofErr w:type="spellEnd"/>
      <w:r w:rsidR="008F2D08" w:rsidRPr="00BA0F69">
        <w:rPr>
          <w:rFonts w:ascii="Times New Roman" w:hAnsi="Times New Roman" w:cs="Times New Roman"/>
        </w:rPr>
        <w:t xml:space="preserve"> aparati moraju zadovoljavati sljedeće karakteristike:</w:t>
      </w:r>
    </w:p>
    <w:p w:rsidR="008F2D08" w:rsidRPr="00BA0F69" w:rsidRDefault="008F2D08" w:rsidP="00BA0F69">
      <w:pPr>
        <w:pStyle w:val="Odlomakpopisa"/>
        <w:numPr>
          <w:ilvl w:val="0"/>
          <w:numId w:val="1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 xml:space="preserve">automati za tople napitke moraju imati mogućnost izrade napitaka na bazi </w:t>
      </w:r>
      <w:proofErr w:type="spellStart"/>
      <w:r w:rsidRPr="00BA0F69">
        <w:rPr>
          <w:rFonts w:ascii="Times New Roman" w:hAnsi="Times New Roman" w:cs="Times New Roman"/>
        </w:rPr>
        <w:t>espresso</w:t>
      </w:r>
      <w:proofErr w:type="spellEnd"/>
      <w:r w:rsidRPr="00BA0F69">
        <w:rPr>
          <w:rFonts w:ascii="Times New Roman" w:hAnsi="Times New Roman" w:cs="Times New Roman"/>
        </w:rPr>
        <w:t xml:space="preserve"> kave u zrnu (minimalno jedna vrsta kave u zrnu) i instant kave, uz posebnu mogućnost doziranja šećera</w:t>
      </w:r>
    </w:p>
    <w:p w:rsidR="008F2D08" w:rsidRPr="00F257DA" w:rsidRDefault="008F2D08" w:rsidP="00F257DA">
      <w:pPr>
        <w:pStyle w:val="Odlomakpopisa"/>
        <w:numPr>
          <w:ilvl w:val="0"/>
          <w:numId w:val="1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 xml:space="preserve">Traženi aparati moraju imati mogućnost priključka na vodovodnu mrežu s </w:t>
      </w:r>
      <w:proofErr w:type="spellStart"/>
      <w:r w:rsidRPr="00F257DA">
        <w:rPr>
          <w:rFonts w:ascii="Times New Roman" w:hAnsi="Times New Roman" w:cs="Times New Roman"/>
        </w:rPr>
        <w:t>depuratorom</w:t>
      </w:r>
      <w:proofErr w:type="spellEnd"/>
      <w:r w:rsidR="00F257DA" w:rsidRPr="00F257DA">
        <w:rPr>
          <w:rFonts w:ascii="Times New Roman" w:hAnsi="Times New Roman" w:cs="Times New Roman"/>
        </w:rPr>
        <w:t xml:space="preserve">, </w:t>
      </w:r>
    </w:p>
    <w:p w:rsidR="008F2D08" w:rsidRPr="00BA0F69" w:rsidRDefault="008F2D08" w:rsidP="00BA0F69">
      <w:pPr>
        <w:pStyle w:val="Odlomakpopisa"/>
        <w:numPr>
          <w:ilvl w:val="0"/>
          <w:numId w:val="1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Naplata mora biti moguća putem kovanica, papirnatog novca uz povrat razlike novca i s mogućnosti nadogradnje na plaćanje kreditnim ključevima te se traži naplata putem mobilne aplikacije (</w:t>
      </w:r>
      <w:proofErr w:type="spellStart"/>
      <w:r w:rsidRPr="00BA0F69">
        <w:rPr>
          <w:rFonts w:ascii="Times New Roman" w:hAnsi="Times New Roman" w:cs="Times New Roman"/>
        </w:rPr>
        <w:t>Wallet</w:t>
      </w:r>
      <w:proofErr w:type="spellEnd"/>
      <w:r w:rsidRPr="00BA0F69">
        <w:rPr>
          <w:rFonts w:ascii="Times New Roman" w:hAnsi="Times New Roman" w:cs="Times New Roman"/>
        </w:rPr>
        <w:t xml:space="preserve"> naplata i si.) i kreditnih kartica</w:t>
      </w:r>
    </w:p>
    <w:p w:rsidR="008F2D08" w:rsidRPr="00BA0F69" w:rsidRDefault="008F2D08" w:rsidP="00BA0F69">
      <w:pPr>
        <w:pStyle w:val="Odlomakpopisa"/>
        <w:numPr>
          <w:ilvl w:val="0"/>
          <w:numId w:val="1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 xml:space="preserve">Svi instalirani </w:t>
      </w:r>
      <w:proofErr w:type="spellStart"/>
      <w:r w:rsidRPr="00BA0F69">
        <w:rPr>
          <w:rFonts w:ascii="Times New Roman" w:hAnsi="Times New Roman" w:cs="Times New Roman"/>
        </w:rPr>
        <w:t>samoposlužni</w:t>
      </w:r>
      <w:proofErr w:type="spellEnd"/>
      <w:r w:rsidRPr="00BA0F69">
        <w:rPr>
          <w:rFonts w:ascii="Times New Roman" w:hAnsi="Times New Roman" w:cs="Times New Roman"/>
        </w:rPr>
        <w:t xml:space="preserve"> aparati mor</w:t>
      </w:r>
      <w:r w:rsidR="00BA0F69" w:rsidRPr="00BA0F69">
        <w:rPr>
          <w:rFonts w:ascii="Times New Roman" w:hAnsi="Times New Roman" w:cs="Times New Roman"/>
        </w:rPr>
        <w:t>aju posjedovati valjane ateste</w:t>
      </w:r>
      <w:r w:rsidRPr="00BA0F69">
        <w:rPr>
          <w:rFonts w:ascii="Times New Roman" w:hAnsi="Times New Roman" w:cs="Times New Roman"/>
        </w:rPr>
        <w:t xml:space="preserve"> i za sve ponuditelj treba ishoditi važeća rješenja o minimalno-tehničkim uvjetima za rad na lokaciji</w:t>
      </w:r>
    </w:p>
    <w:p w:rsidR="00BA0F69" w:rsidRPr="00BA0F69" w:rsidRDefault="008F2D08" w:rsidP="00BA0F69">
      <w:pPr>
        <w:pStyle w:val="Odlomakpopisa"/>
        <w:numPr>
          <w:ilvl w:val="0"/>
          <w:numId w:val="1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 xml:space="preserve">Aparat za snack proizvode i aparat za hladne napitke moraju sadržavati </w:t>
      </w:r>
      <w:proofErr w:type="spellStart"/>
      <w:r w:rsidRPr="00BA0F69">
        <w:rPr>
          <w:rFonts w:ascii="Times New Roman" w:hAnsi="Times New Roman" w:cs="Times New Roman"/>
        </w:rPr>
        <w:t>brendirane</w:t>
      </w:r>
      <w:proofErr w:type="spellEnd"/>
      <w:r w:rsidRPr="00BA0F69">
        <w:rPr>
          <w:rFonts w:ascii="Times New Roman" w:hAnsi="Times New Roman" w:cs="Times New Roman"/>
        </w:rPr>
        <w:t xml:space="preserve"> proizvode (npr. Coca- Cola, </w:t>
      </w:r>
      <w:proofErr w:type="spellStart"/>
      <w:r w:rsidRPr="00BA0F69">
        <w:rPr>
          <w:rFonts w:ascii="Times New Roman" w:hAnsi="Times New Roman" w:cs="Times New Roman"/>
        </w:rPr>
        <w:t>Sprite</w:t>
      </w:r>
      <w:proofErr w:type="spellEnd"/>
      <w:r w:rsidRPr="00BA0F69">
        <w:rPr>
          <w:rFonts w:ascii="Times New Roman" w:hAnsi="Times New Roman" w:cs="Times New Roman"/>
        </w:rPr>
        <w:t xml:space="preserve">, Fanta, </w:t>
      </w:r>
      <w:proofErr w:type="spellStart"/>
      <w:r w:rsidRPr="00BA0F69">
        <w:rPr>
          <w:rFonts w:ascii="Times New Roman" w:hAnsi="Times New Roman" w:cs="Times New Roman"/>
        </w:rPr>
        <w:t>Cockta</w:t>
      </w:r>
      <w:proofErr w:type="spellEnd"/>
      <w:r w:rsidRPr="00BA0F69">
        <w:rPr>
          <w:rFonts w:ascii="Times New Roman" w:hAnsi="Times New Roman" w:cs="Times New Roman"/>
        </w:rPr>
        <w:t>, prirodni sokovi, čokoladice, štap</w:t>
      </w:r>
      <w:r w:rsidR="00BA0F69" w:rsidRPr="00BA0F69">
        <w:rPr>
          <w:rFonts w:ascii="Times New Roman" w:hAnsi="Times New Roman" w:cs="Times New Roman"/>
        </w:rPr>
        <w:t xml:space="preserve">iće, </w:t>
      </w:r>
      <w:proofErr w:type="spellStart"/>
      <w:r w:rsidR="00BA0F69" w:rsidRPr="00BA0F69">
        <w:rPr>
          <w:rFonts w:ascii="Times New Roman" w:hAnsi="Times New Roman" w:cs="Times New Roman"/>
        </w:rPr>
        <w:t>bruschettini</w:t>
      </w:r>
      <w:proofErr w:type="spellEnd"/>
      <w:r w:rsidR="00BA0F69" w:rsidRPr="00BA0F69">
        <w:rPr>
          <w:rFonts w:ascii="Times New Roman" w:hAnsi="Times New Roman" w:cs="Times New Roman"/>
        </w:rPr>
        <w:t>, sendviče...)</w:t>
      </w:r>
    </w:p>
    <w:p w:rsidR="00BA0F69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</w:p>
    <w:p w:rsidR="008F2D08" w:rsidRPr="00BA0F69" w:rsidRDefault="008F2D08" w:rsidP="00BA0F69">
      <w:pPr>
        <w:spacing w:after="0" w:line="276" w:lineRule="auto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Ponuditelj mora imati:</w:t>
      </w:r>
    </w:p>
    <w:p w:rsidR="008F2D08" w:rsidRPr="00BA0F69" w:rsidRDefault="008F2D08" w:rsidP="00BA0F69">
      <w:pPr>
        <w:pStyle w:val="Odlomakpopisa"/>
        <w:numPr>
          <w:ilvl w:val="1"/>
          <w:numId w:val="4"/>
        </w:numPr>
        <w:spacing w:after="0" w:line="276" w:lineRule="auto"/>
        <w:ind w:left="641" w:hanging="357"/>
        <w:jc w:val="both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zaposlene osobe koje će opskrbljivati automate s važećim sanitarnim i higijenskim ispravama (važeća sanitarna iskaznica, položeni minimalni tehnički uvjeti),</w:t>
      </w:r>
    </w:p>
    <w:p w:rsidR="008F2D08" w:rsidRPr="00BA0F69" w:rsidRDefault="008F2D08" w:rsidP="00BA0F69">
      <w:pPr>
        <w:pStyle w:val="Odlomakpopisa"/>
        <w:numPr>
          <w:ilvl w:val="1"/>
          <w:numId w:val="4"/>
        </w:numPr>
        <w:spacing w:after="0" w:line="276" w:lineRule="auto"/>
        <w:ind w:left="641" w:hanging="357"/>
        <w:jc w:val="both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 xml:space="preserve">posjedovati ovjereni HACCP na području Republike Hrvatske za skladištenje, distribuciju i pružanje usluga putem </w:t>
      </w:r>
      <w:proofErr w:type="spellStart"/>
      <w:r w:rsidRPr="00BA0F69">
        <w:rPr>
          <w:rFonts w:ascii="Times New Roman" w:hAnsi="Times New Roman" w:cs="Times New Roman"/>
        </w:rPr>
        <w:t>samoposlužnih</w:t>
      </w:r>
      <w:proofErr w:type="spellEnd"/>
      <w:r w:rsidRPr="00BA0F69">
        <w:rPr>
          <w:rFonts w:ascii="Times New Roman" w:hAnsi="Times New Roman" w:cs="Times New Roman"/>
        </w:rPr>
        <w:t xml:space="preserve"> automata za tople napitke provjerljiv kod ovlaštenog </w:t>
      </w:r>
      <w:proofErr w:type="spellStart"/>
      <w:r w:rsidRPr="00BA0F69">
        <w:rPr>
          <w:rFonts w:ascii="Times New Roman" w:hAnsi="Times New Roman" w:cs="Times New Roman"/>
        </w:rPr>
        <w:t>certifikatora</w:t>
      </w:r>
      <w:proofErr w:type="spellEnd"/>
      <w:r w:rsidRPr="00BA0F69">
        <w:rPr>
          <w:rFonts w:ascii="Times New Roman" w:hAnsi="Times New Roman" w:cs="Times New Roman"/>
        </w:rPr>
        <w:t>;</w:t>
      </w:r>
    </w:p>
    <w:p w:rsidR="008F2D08" w:rsidRPr="00BA0F69" w:rsidRDefault="008F2D08" w:rsidP="00BA0F69">
      <w:pPr>
        <w:pStyle w:val="Odlomakpopisa"/>
        <w:numPr>
          <w:ilvl w:val="1"/>
          <w:numId w:val="4"/>
        </w:numPr>
        <w:spacing w:after="0" w:line="276" w:lineRule="auto"/>
        <w:ind w:left="641" w:hanging="357"/>
        <w:jc w:val="both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posjedovati certifikat o ispravnosti i kvaliteti proizvoda - HACCP standard</w:t>
      </w:r>
    </w:p>
    <w:p w:rsidR="008F2D08" w:rsidRPr="00BA0F69" w:rsidRDefault="008F2D08" w:rsidP="00BA0F69">
      <w:pPr>
        <w:pStyle w:val="Odlomakpopisa"/>
        <w:numPr>
          <w:ilvl w:val="1"/>
          <w:numId w:val="4"/>
        </w:numPr>
        <w:spacing w:after="0" w:line="276" w:lineRule="auto"/>
        <w:ind w:left="641" w:hanging="357"/>
        <w:jc w:val="both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 xml:space="preserve">imati na raspolaganju ovlašteni servis </w:t>
      </w:r>
      <w:proofErr w:type="spellStart"/>
      <w:r w:rsidRPr="00BA0F69">
        <w:rPr>
          <w:rFonts w:ascii="Times New Roman" w:hAnsi="Times New Roman" w:cs="Times New Roman"/>
        </w:rPr>
        <w:t>samoposlužnih</w:t>
      </w:r>
      <w:proofErr w:type="spellEnd"/>
      <w:r w:rsidRPr="00BA0F69">
        <w:rPr>
          <w:rFonts w:ascii="Times New Roman" w:hAnsi="Times New Roman" w:cs="Times New Roman"/>
        </w:rPr>
        <w:t xml:space="preserve"> aparata opremljen specijalnim uređajima za testiranje, programiranje, servisiranje i popravak aparata</w:t>
      </w:r>
    </w:p>
    <w:p w:rsidR="008F2D08" w:rsidRPr="00BA0F69" w:rsidRDefault="008F2D08" w:rsidP="00BA0F69">
      <w:pPr>
        <w:pStyle w:val="Odlomakpopisa"/>
        <w:numPr>
          <w:ilvl w:val="1"/>
          <w:numId w:val="4"/>
        </w:numPr>
        <w:spacing w:after="0" w:line="276" w:lineRule="auto"/>
        <w:ind w:left="641" w:hanging="357"/>
        <w:jc w:val="both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važeću policu osiguranja od odgovornosti prema trećim osobama</w:t>
      </w:r>
    </w:p>
    <w:p w:rsidR="008F2D08" w:rsidRPr="00BA0F69" w:rsidRDefault="008F2D08" w:rsidP="00BA0F69">
      <w:pPr>
        <w:pStyle w:val="Odlomakpopisa"/>
        <w:numPr>
          <w:ilvl w:val="1"/>
          <w:numId w:val="4"/>
        </w:numPr>
        <w:spacing w:after="0" w:line="276" w:lineRule="auto"/>
        <w:ind w:left="641" w:hanging="357"/>
        <w:jc w:val="both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 xml:space="preserve">najmanje uredno izvršenje zakupa kod 5 korisnika istih ili sličnih </w:t>
      </w:r>
      <w:proofErr w:type="spellStart"/>
      <w:r w:rsidRPr="00BA0F69">
        <w:rPr>
          <w:rFonts w:ascii="Times New Roman" w:hAnsi="Times New Roman" w:cs="Times New Roman"/>
        </w:rPr>
        <w:t>samoposlužnih</w:t>
      </w:r>
      <w:proofErr w:type="spellEnd"/>
      <w:r w:rsidRPr="00BA0F69">
        <w:rPr>
          <w:rFonts w:ascii="Times New Roman" w:hAnsi="Times New Roman" w:cs="Times New Roman"/>
        </w:rPr>
        <w:t xml:space="preserve"> aparata koji se traže u javnom natječaju</w:t>
      </w:r>
    </w:p>
    <w:p w:rsidR="00BA0F69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</w:p>
    <w:p w:rsidR="008F2D08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8F2D08" w:rsidRPr="00BA0F69">
        <w:rPr>
          <w:rFonts w:ascii="Times New Roman" w:hAnsi="Times New Roman" w:cs="Times New Roman"/>
        </w:rPr>
        <w:t>Neće se razmatrati ponude:</w:t>
      </w:r>
    </w:p>
    <w:p w:rsidR="008F2D08" w:rsidRPr="00E421CF" w:rsidRDefault="008F2D08" w:rsidP="00BA0F69">
      <w:pPr>
        <w:pStyle w:val="Odlomakpopisa"/>
        <w:numPr>
          <w:ilvl w:val="0"/>
          <w:numId w:val="6"/>
        </w:numPr>
        <w:spacing w:after="0" w:line="276" w:lineRule="auto"/>
        <w:ind w:left="641" w:hanging="357"/>
        <w:jc w:val="both"/>
        <w:rPr>
          <w:rFonts w:ascii="Times New Roman" w:hAnsi="Times New Roman" w:cs="Times New Roman"/>
          <w:color w:val="000000" w:themeColor="text1"/>
        </w:rPr>
      </w:pPr>
      <w:r w:rsidRPr="00E421CF">
        <w:rPr>
          <w:rFonts w:ascii="Times New Roman" w:hAnsi="Times New Roman" w:cs="Times New Roman"/>
          <w:color w:val="000000" w:themeColor="text1"/>
        </w:rPr>
        <w:t>fizičkih i pravnih osoba koje su dužnici po osnovi javnih davanja o kojima službenu evidenciju vodi Ministarstvo financija -</w:t>
      </w:r>
      <w:r w:rsidR="00BA0F69" w:rsidRPr="00E421CF">
        <w:rPr>
          <w:rFonts w:ascii="Times New Roman" w:hAnsi="Times New Roman" w:cs="Times New Roman"/>
          <w:color w:val="000000" w:themeColor="text1"/>
        </w:rPr>
        <w:t xml:space="preserve"> </w:t>
      </w:r>
      <w:r w:rsidRPr="00E421CF">
        <w:rPr>
          <w:rFonts w:ascii="Times New Roman" w:hAnsi="Times New Roman" w:cs="Times New Roman"/>
          <w:color w:val="000000" w:themeColor="text1"/>
        </w:rPr>
        <w:t>Porezna uprava,</w:t>
      </w:r>
    </w:p>
    <w:p w:rsidR="008F2D08" w:rsidRPr="00E421CF" w:rsidRDefault="008F2D08" w:rsidP="00BA0F69">
      <w:pPr>
        <w:pStyle w:val="Odlomakpopisa"/>
        <w:numPr>
          <w:ilvl w:val="0"/>
          <w:numId w:val="6"/>
        </w:numPr>
        <w:spacing w:after="0" w:line="276" w:lineRule="auto"/>
        <w:ind w:left="641" w:hanging="357"/>
        <w:jc w:val="both"/>
        <w:rPr>
          <w:rFonts w:ascii="Times New Roman" w:hAnsi="Times New Roman" w:cs="Times New Roman"/>
          <w:color w:val="000000" w:themeColor="text1"/>
        </w:rPr>
      </w:pPr>
      <w:r w:rsidRPr="00E421CF">
        <w:rPr>
          <w:rFonts w:ascii="Times New Roman" w:hAnsi="Times New Roman" w:cs="Times New Roman"/>
          <w:color w:val="000000" w:themeColor="text1"/>
        </w:rPr>
        <w:t>fizičkih i pravnih osoba koje su dužnici Opće županijske bolnice Požega</w:t>
      </w:r>
    </w:p>
    <w:p w:rsidR="008F2D08" w:rsidRPr="00BA0F69" w:rsidRDefault="008F2D08" w:rsidP="00BA0F69">
      <w:pPr>
        <w:pStyle w:val="Odlomakpopisa"/>
        <w:numPr>
          <w:ilvl w:val="0"/>
          <w:numId w:val="6"/>
        </w:numPr>
        <w:spacing w:after="0" w:line="276" w:lineRule="auto"/>
        <w:ind w:left="641" w:hanging="357"/>
        <w:jc w:val="both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pravnih osoba koje nisu solventne,</w:t>
      </w:r>
    </w:p>
    <w:p w:rsidR="008F2D08" w:rsidRPr="00BA0F69" w:rsidRDefault="008F2D08" w:rsidP="00BA0F69">
      <w:pPr>
        <w:pStyle w:val="Odlomakpopisa"/>
        <w:numPr>
          <w:ilvl w:val="0"/>
          <w:numId w:val="6"/>
        </w:numPr>
        <w:spacing w:after="0" w:line="276" w:lineRule="auto"/>
        <w:ind w:left="641" w:hanging="357"/>
        <w:jc w:val="both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fizičkih i pravnih osoba koje ponude ne podnesu u roku, odnosno nisu potpune ili ne ispunjavaju uvjete iz javnog natječaja.</w:t>
      </w:r>
    </w:p>
    <w:p w:rsidR="00BA0F69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</w:p>
    <w:p w:rsidR="008F2D08" w:rsidRDefault="00BA0F69" w:rsidP="00BA0F6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8F2D08" w:rsidRPr="00BA0F69">
        <w:rPr>
          <w:rFonts w:ascii="Times New Roman" w:hAnsi="Times New Roman" w:cs="Times New Roman"/>
        </w:rPr>
        <w:t>Ponuditelji su dužni položiti jamčevinu u trostrukom iznosu početnog iznos</w:t>
      </w:r>
      <w:r w:rsidRPr="00BA0F69">
        <w:rPr>
          <w:rFonts w:ascii="Times New Roman" w:hAnsi="Times New Roman" w:cs="Times New Roman"/>
        </w:rPr>
        <w:t>a mjesečne zakupnine, odnosno 1.000,00 eura</w:t>
      </w:r>
      <w:r w:rsidR="008F2D08" w:rsidRPr="00BA0F69">
        <w:rPr>
          <w:rFonts w:ascii="Times New Roman" w:hAnsi="Times New Roman" w:cs="Times New Roman"/>
        </w:rPr>
        <w:t>, u korist računa Bolnice IBAN: HR1425000091102188207.</w:t>
      </w:r>
    </w:p>
    <w:p w:rsidR="00BA0F69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</w:p>
    <w:p w:rsidR="008F2D08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8F2D08" w:rsidRPr="00BA0F69">
        <w:rPr>
          <w:rFonts w:ascii="Times New Roman" w:hAnsi="Times New Roman" w:cs="Times New Roman"/>
        </w:rPr>
        <w:t>Ponuda za sudjelovanje u javnom natječaju mora sadržavati:</w:t>
      </w:r>
    </w:p>
    <w:p w:rsidR="008F2D08" w:rsidRPr="00BA0F69" w:rsidRDefault="008F2D08" w:rsidP="00BA0F69">
      <w:pPr>
        <w:pStyle w:val="Odlomakpopisa"/>
        <w:numPr>
          <w:ilvl w:val="1"/>
          <w:numId w:val="12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ime i prezime ponuditelja, njegovo prebivalište (za fizičke osobe), odnosno naziv društva sa adresom sjedišta, OIB, IBAN, odgovorna osoba zastupanje, kontakt osoba te broj telefona, telefaksa i adresu e-pošte na koju će se obavljati dostava vezana za ovaj javni natječaj,</w:t>
      </w:r>
    </w:p>
    <w:p w:rsidR="008F2D08" w:rsidRPr="00BA0F69" w:rsidRDefault="008F2D08" w:rsidP="00BA0F69">
      <w:pPr>
        <w:pStyle w:val="Odlomakpopisa"/>
        <w:numPr>
          <w:ilvl w:val="1"/>
          <w:numId w:val="12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 xml:space="preserve">ponuđeni iznos zakupnine treba izraziti u </w:t>
      </w:r>
      <w:r w:rsidR="00BA0F69" w:rsidRPr="00BA0F69">
        <w:rPr>
          <w:rFonts w:ascii="Times New Roman" w:hAnsi="Times New Roman" w:cs="Times New Roman"/>
        </w:rPr>
        <w:t>eurima</w:t>
      </w:r>
      <w:r w:rsidRPr="00BA0F69">
        <w:rPr>
          <w:rFonts w:ascii="Times New Roman" w:hAnsi="Times New Roman" w:cs="Times New Roman"/>
        </w:rPr>
        <w:t>, bez i sa PDV-om (brojkama i slovima):</w:t>
      </w:r>
    </w:p>
    <w:p w:rsidR="008F2D08" w:rsidRPr="00BA0F69" w:rsidRDefault="008F2D08" w:rsidP="00BA0F69">
      <w:pPr>
        <w:pStyle w:val="Odlomakpopisa"/>
        <w:numPr>
          <w:ilvl w:val="2"/>
          <w:numId w:val="11"/>
        </w:numPr>
        <w:spacing w:after="0" w:line="276" w:lineRule="auto"/>
        <w:ind w:left="149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po pojedinom aparatu mjesečno,</w:t>
      </w:r>
    </w:p>
    <w:p w:rsidR="008F2D08" w:rsidRPr="00BA0F69" w:rsidRDefault="008F2D08" w:rsidP="00BA0F69">
      <w:pPr>
        <w:pStyle w:val="Odlomakpopisa"/>
        <w:numPr>
          <w:ilvl w:val="2"/>
          <w:numId w:val="11"/>
        </w:numPr>
        <w:spacing w:after="0" w:line="276" w:lineRule="auto"/>
        <w:ind w:left="149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lastRenderedPageBreak/>
        <w:t>ukupno mjesečno za sve aparate i</w:t>
      </w:r>
    </w:p>
    <w:p w:rsidR="00BA0F69" w:rsidRDefault="008F2D08" w:rsidP="00BA0F69">
      <w:pPr>
        <w:pStyle w:val="Odlomakpopisa"/>
        <w:numPr>
          <w:ilvl w:val="2"/>
          <w:numId w:val="11"/>
        </w:numPr>
        <w:spacing w:after="0" w:line="276" w:lineRule="auto"/>
        <w:ind w:left="149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ukupno za petogodišnje razdoblje,</w:t>
      </w:r>
      <w:r w:rsidR="00BA0F69">
        <w:rPr>
          <w:rFonts w:ascii="Times New Roman" w:hAnsi="Times New Roman" w:cs="Times New Roman"/>
        </w:rPr>
        <w:t xml:space="preserve"> </w:t>
      </w:r>
    </w:p>
    <w:p w:rsidR="008F2D08" w:rsidRPr="00BA0F69" w:rsidRDefault="008F2D08" w:rsidP="00BA0F69">
      <w:pPr>
        <w:pStyle w:val="Odlomakpopisa"/>
        <w:spacing w:after="0" w:line="276" w:lineRule="auto"/>
        <w:ind w:left="103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a isti ne može biti manji od oglašene početne zakupnine iz točke 3. ovog javnog natječaja,</w:t>
      </w:r>
    </w:p>
    <w:p w:rsidR="008F2D08" w:rsidRPr="00BA0F69" w:rsidRDefault="008F2D08" w:rsidP="00BA0F69">
      <w:pPr>
        <w:pStyle w:val="Odlomakpopisa"/>
        <w:numPr>
          <w:ilvl w:val="1"/>
          <w:numId w:val="11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potpis osobe ovlaštene za zastupanje i ovjeru pečatom ponuditelja.</w:t>
      </w:r>
    </w:p>
    <w:p w:rsidR="00BA0F69" w:rsidRPr="00BA0F69" w:rsidRDefault="00BA0F69" w:rsidP="00BA0F69">
      <w:pPr>
        <w:spacing w:after="0" w:line="276" w:lineRule="auto"/>
        <w:rPr>
          <w:rFonts w:ascii="Times New Roman" w:hAnsi="Times New Roman" w:cs="Times New Roman"/>
        </w:rPr>
      </w:pPr>
    </w:p>
    <w:p w:rsidR="00BA0F69" w:rsidRDefault="00E421CF" w:rsidP="00BA0F6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8F2D08" w:rsidRPr="00BA0F69">
        <w:rPr>
          <w:rFonts w:ascii="Times New Roman" w:hAnsi="Times New Roman" w:cs="Times New Roman"/>
        </w:rPr>
        <w:t>Dokumentaci</w:t>
      </w:r>
      <w:r w:rsidR="00BA0F69">
        <w:rPr>
          <w:rFonts w:ascii="Times New Roman" w:hAnsi="Times New Roman" w:cs="Times New Roman"/>
        </w:rPr>
        <w:t>ja koja se dostavlja uz ponudu:</w:t>
      </w:r>
    </w:p>
    <w:p w:rsidR="008F2D08" w:rsidRPr="00BA0F69" w:rsidRDefault="008F2D08" w:rsidP="00BA0F69">
      <w:pPr>
        <w:pStyle w:val="Odlomakpopisa"/>
        <w:numPr>
          <w:ilvl w:val="1"/>
          <w:numId w:val="11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BA0F69">
        <w:rPr>
          <w:rFonts w:ascii="Times New Roman" w:hAnsi="Times New Roman" w:cs="Times New Roman"/>
        </w:rPr>
        <w:t>dokumentacija koja sadržava osnovne osobne podatke o ponuditelju:</w:t>
      </w:r>
    </w:p>
    <w:p w:rsidR="008F2D08" w:rsidRPr="00BA0F69" w:rsidRDefault="00BA0F69" w:rsidP="00506C1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a) </w:t>
      </w:r>
      <w:r w:rsidR="008F2D08" w:rsidRPr="00BA0F69">
        <w:rPr>
          <w:rFonts w:ascii="Times New Roman" w:hAnsi="Times New Roman" w:cs="Times New Roman"/>
        </w:rPr>
        <w:t>fizičke osobe - obrtnici trebaju dostaviti izvadak iz obrtnog registra ili obrtnicu, ne starije od 3 mjeseci od datuma izdavanja, iz koje mora biti vidljivo daje ponuditelj registriran za djelatnost koja je oglašena,</w:t>
      </w:r>
    </w:p>
    <w:p w:rsidR="008F2D08" w:rsidRPr="00BA0F69" w:rsidRDefault="00BA0F69" w:rsidP="00506C1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06C14">
        <w:rPr>
          <w:rFonts w:ascii="Times New Roman" w:hAnsi="Times New Roman" w:cs="Times New Roman"/>
        </w:rPr>
        <w:t xml:space="preserve">b) </w:t>
      </w:r>
      <w:r w:rsidR="008F2D08" w:rsidRPr="00BA0F69">
        <w:rPr>
          <w:rFonts w:ascii="Times New Roman" w:hAnsi="Times New Roman" w:cs="Times New Roman"/>
        </w:rPr>
        <w:t>pravne osobe trebaju dostaviti presliku rješenja o upisu u sudski registar ili izvatka iz sudskog registra ne stariji od 3 mjeseci od datuma izdavanja iz kojega mora biti vidljivo daje ponuditelj registriran za djelatnost koja je oglašena,</w:t>
      </w:r>
    </w:p>
    <w:p w:rsidR="00E421CF" w:rsidRDefault="00E421CF" w:rsidP="00E421CF">
      <w:pPr>
        <w:numPr>
          <w:ilvl w:val="0"/>
          <w:numId w:val="15"/>
        </w:numPr>
        <w:tabs>
          <w:tab w:val="left" w:pos="180"/>
        </w:tabs>
        <w:spacing w:after="0" w:line="276" w:lineRule="auto"/>
        <w:ind w:left="641" w:hanging="357"/>
        <w:jc w:val="both"/>
        <w:rPr>
          <w:rFonts w:ascii="Times New Roman" w:hAnsi="Times New Roman" w:cs="Times New Roman"/>
        </w:rPr>
      </w:pPr>
      <w:r w:rsidRPr="00E421CF">
        <w:rPr>
          <w:rFonts w:ascii="Times New Roman" w:hAnsi="Times New Roman" w:cs="Times New Roman"/>
        </w:rPr>
        <w:t>Potvrda porezne uprave o nepostojanju duga po osnovi javnih davanja, ne starija od 30 dana od dana objave javnog natječaja</w:t>
      </w:r>
    </w:p>
    <w:p w:rsidR="00E421CF" w:rsidRPr="00E421CF" w:rsidRDefault="00E421CF" w:rsidP="00E421CF">
      <w:pPr>
        <w:numPr>
          <w:ilvl w:val="0"/>
          <w:numId w:val="15"/>
        </w:numPr>
        <w:tabs>
          <w:tab w:val="left" w:pos="180"/>
        </w:tabs>
        <w:spacing w:after="0" w:line="276" w:lineRule="auto"/>
        <w:ind w:left="641" w:hanging="357"/>
        <w:jc w:val="both"/>
        <w:rPr>
          <w:rFonts w:ascii="Times New Roman" w:hAnsi="Times New Roman" w:cs="Times New Roman"/>
        </w:rPr>
      </w:pPr>
      <w:r w:rsidRPr="00E421CF">
        <w:rPr>
          <w:rFonts w:ascii="Times New Roman" w:hAnsi="Times New Roman" w:cs="Times New Roman"/>
        </w:rPr>
        <w:t>Potvrda OŽB Požega o nepostojanju duga prema Općoj županijskoj bolnici Požega, ne starija od 30 dana od dana objave javnog natječaja</w:t>
      </w:r>
    </w:p>
    <w:p w:rsidR="008F2D08" w:rsidRPr="00506C14" w:rsidRDefault="008F2D08" w:rsidP="00E421CF">
      <w:pPr>
        <w:pStyle w:val="Odlomakpopisa"/>
        <w:numPr>
          <w:ilvl w:val="1"/>
          <w:numId w:val="15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506C14">
        <w:rPr>
          <w:rFonts w:ascii="Times New Roman" w:hAnsi="Times New Roman" w:cs="Times New Roman"/>
        </w:rPr>
        <w:t>dokaz o izvršenoj uplati jamčevine,</w:t>
      </w:r>
    </w:p>
    <w:p w:rsidR="008F2D08" w:rsidRPr="00506C14" w:rsidRDefault="008F2D08" w:rsidP="00E421CF">
      <w:pPr>
        <w:pStyle w:val="Odlomakpopisa"/>
        <w:numPr>
          <w:ilvl w:val="1"/>
          <w:numId w:val="15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506C14">
        <w:rPr>
          <w:rFonts w:ascii="Times New Roman" w:hAnsi="Times New Roman" w:cs="Times New Roman"/>
        </w:rPr>
        <w:t>broj žiro-računa - IBAN s naznakom poslovne banke kod koje je otvoren, za povrat jamčevine,</w:t>
      </w:r>
    </w:p>
    <w:p w:rsidR="008F2D08" w:rsidRPr="00506C14" w:rsidRDefault="008F2D08" w:rsidP="00E421CF">
      <w:pPr>
        <w:pStyle w:val="Odlomakpopisa"/>
        <w:numPr>
          <w:ilvl w:val="1"/>
          <w:numId w:val="15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506C14">
        <w:rPr>
          <w:rFonts w:ascii="Times New Roman" w:hAnsi="Times New Roman" w:cs="Times New Roman"/>
        </w:rPr>
        <w:t>izjavu o prihvaćanju svih uvjeta iz oglasa o javnom natječaju,</w:t>
      </w:r>
    </w:p>
    <w:p w:rsidR="008F2D08" w:rsidRPr="00506C14" w:rsidRDefault="008F2D08" w:rsidP="00E421CF">
      <w:pPr>
        <w:pStyle w:val="Odlomakpopisa"/>
        <w:numPr>
          <w:ilvl w:val="1"/>
          <w:numId w:val="15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506C14">
        <w:rPr>
          <w:rFonts w:ascii="Times New Roman" w:hAnsi="Times New Roman" w:cs="Times New Roman"/>
        </w:rPr>
        <w:t xml:space="preserve">katalog ponuđenih </w:t>
      </w:r>
      <w:proofErr w:type="spellStart"/>
      <w:r w:rsidRPr="00506C14">
        <w:rPr>
          <w:rFonts w:ascii="Times New Roman" w:hAnsi="Times New Roman" w:cs="Times New Roman"/>
        </w:rPr>
        <w:t>samoposlužnih</w:t>
      </w:r>
      <w:proofErr w:type="spellEnd"/>
      <w:r w:rsidRPr="00506C14">
        <w:rPr>
          <w:rFonts w:ascii="Times New Roman" w:hAnsi="Times New Roman" w:cs="Times New Roman"/>
        </w:rPr>
        <w:t xml:space="preserve"> aparata,</w:t>
      </w:r>
    </w:p>
    <w:p w:rsidR="008F2D08" w:rsidRPr="00506C14" w:rsidRDefault="008F2D08" w:rsidP="00E421CF">
      <w:pPr>
        <w:pStyle w:val="Odlomakpopisa"/>
        <w:numPr>
          <w:ilvl w:val="1"/>
          <w:numId w:val="15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506C14">
        <w:rPr>
          <w:rFonts w:ascii="Times New Roman" w:hAnsi="Times New Roman" w:cs="Times New Roman"/>
        </w:rPr>
        <w:t>detaljan popis proizvoda koje će ponuditelj nuditi i osigurati u poslovnom prostoru u okviru oglašene djelatnosti,</w:t>
      </w:r>
    </w:p>
    <w:p w:rsidR="008F2D08" w:rsidRPr="00506C14" w:rsidRDefault="008F2D08" w:rsidP="00E421CF">
      <w:pPr>
        <w:pStyle w:val="Odlomakpopisa"/>
        <w:numPr>
          <w:ilvl w:val="1"/>
          <w:numId w:val="15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506C14">
        <w:rPr>
          <w:rFonts w:ascii="Times New Roman" w:hAnsi="Times New Roman" w:cs="Times New Roman"/>
        </w:rPr>
        <w:t>izjavu odgovorne osobe ponuditelja, uz dokaze navedene u točki 6. ovog javnog natječaja (za aparate, atesti</w:t>
      </w:r>
      <w:r w:rsidR="00A828CD">
        <w:rPr>
          <w:rFonts w:ascii="Times New Roman" w:hAnsi="Times New Roman" w:cs="Times New Roman"/>
        </w:rPr>
        <w:t xml:space="preserve"> aparata i obvezu </w:t>
      </w:r>
      <w:proofErr w:type="spellStart"/>
      <w:r w:rsidR="00A828CD">
        <w:rPr>
          <w:rFonts w:ascii="Times New Roman" w:hAnsi="Times New Roman" w:cs="Times New Roman"/>
        </w:rPr>
        <w:t>ishodovanja</w:t>
      </w:r>
      <w:proofErr w:type="spellEnd"/>
      <w:r w:rsidR="00A828CD">
        <w:rPr>
          <w:rFonts w:ascii="Times New Roman" w:hAnsi="Times New Roman" w:cs="Times New Roman"/>
        </w:rPr>
        <w:t xml:space="preserve"> rj</w:t>
      </w:r>
      <w:r w:rsidRPr="00506C14">
        <w:rPr>
          <w:rFonts w:ascii="Times New Roman" w:hAnsi="Times New Roman" w:cs="Times New Roman"/>
        </w:rPr>
        <w:t>ešenja o minimalno-tehničkim uvjetima za rad na lokaciji, za osoblje, certifikat o ispravnosti i kvaliteti proizvoda/HACCP, visinu osiguranog iznosa i osiguravajuću kuću koja osigurava aparate od mogućnosti šetnog događaja ili odgovornosti prema trećim osobama, brzom odazivu u slučaju kvara ili zastoja i redovitom servisiranju, potvrdu o servisu)</w:t>
      </w:r>
    </w:p>
    <w:p w:rsidR="008F2D08" w:rsidRPr="00506C14" w:rsidRDefault="008F2D08" w:rsidP="00E421CF">
      <w:pPr>
        <w:pStyle w:val="Odlomakpopisa"/>
        <w:numPr>
          <w:ilvl w:val="1"/>
          <w:numId w:val="15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506C14">
        <w:rPr>
          <w:rFonts w:ascii="Times New Roman" w:hAnsi="Times New Roman" w:cs="Times New Roman"/>
        </w:rPr>
        <w:t xml:space="preserve">izjavu o broju, s navođenjem imena i prezimena, zaposlenih osoba ovlaštenih za održavanje i servisiranje </w:t>
      </w:r>
      <w:proofErr w:type="spellStart"/>
      <w:r w:rsidRPr="00506C14">
        <w:rPr>
          <w:rFonts w:ascii="Times New Roman" w:hAnsi="Times New Roman" w:cs="Times New Roman"/>
        </w:rPr>
        <w:t>samoposlužnih</w:t>
      </w:r>
      <w:proofErr w:type="spellEnd"/>
      <w:r w:rsidRPr="00506C14">
        <w:rPr>
          <w:rFonts w:ascii="Times New Roman" w:hAnsi="Times New Roman" w:cs="Times New Roman"/>
        </w:rPr>
        <w:t xml:space="preserve"> aparata (preslike važećih sanitarnih iskaznica i dokaz o položenom tečaju higijenskog minimuma)</w:t>
      </w:r>
    </w:p>
    <w:p w:rsidR="008F2D08" w:rsidRPr="00506C14" w:rsidRDefault="008F2D08" w:rsidP="00E421CF">
      <w:pPr>
        <w:pStyle w:val="Odlomakpopisa"/>
        <w:numPr>
          <w:ilvl w:val="1"/>
          <w:numId w:val="15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506C14">
        <w:rPr>
          <w:rFonts w:ascii="Times New Roman" w:hAnsi="Times New Roman" w:cs="Times New Roman"/>
        </w:rPr>
        <w:t>izjavu ponuditelja o obvezi da se aparati redovito dva puta dnevno obilaze i dezinficiraju te dopunjuju svježim i zdravstveno ispravnim proizvodima</w:t>
      </w:r>
    </w:p>
    <w:p w:rsidR="00F257DA" w:rsidRDefault="008F2D08" w:rsidP="00E421CF">
      <w:pPr>
        <w:pStyle w:val="Odlomakpopisa"/>
        <w:numPr>
          <w:ilvl w:val="1"/>
          <w:numId w:val="15"/>
        </w:numPr>
        <w:spacing w:after="0" w:line="276" w:lineRule="auto"/>
        <w:ind w:left="641" w:hanging="357"/>
        <w:rPr>
          <w:rFonts w:ascii="Times New Roman" w:hAnsi="Times New Roman" w:cs="Times New Roman"/>
        </w:rPr>
      </w:pPr>
      <w:r w:rsidRPr="00506C14">
        <w:rPr>
          <w:rFonts w:ascii="Times New Roman" w:hAnsi="Times New Roman" w:cs="Times New Roman"/>
        </w:rPr>
        <w:t>referentna lista, potvrđenog uredno</w:t>
      </w:r>
      <w:r w:rsidR="00BA0F69" w:rsidRPr="00506C14">
        <w:rPr>
          <w:rFonts w:ascii="Times New Roman" w:hAnsi="Times New Roman" w:cs="Times New Roman"/>
        </w:rPr>
        <w:t>g izvršenja zakupa od najmanje 3</w:t>
      </w:r>
      <w:r w:rsidRPr="00506C14">
        <w:rPr>
          <w:rFonts w:ascii="Times New Roman" w:hAnsi="Times New Roman" w:cs="Times New Roman"/>
        </w:rPr>
        <w:t xml:space="preserve"> korisnika istih ili sličnih </w:t>
      </w:r>
      <w:proofErr w:type="spellStart"/>
      <w:r w:rsidRPr="00506C14">
        <w:rPr>
          <w:rFonts w:ascii="Times New Roman" w:hAnsi="Times New Roman" w:cs="Times New Roman"/>
        </w:rPr>
        <w:t>samoposlužnih</w:t>
      </w:r>
      <w:proofErr w:type="spellEnd"/>
      <w:r w:rsidRPr="00506C14">
        <w:rPr>
          <w:rFonts w:ascii="Times New Roman" w:hAnsi="Times New Roman" w:cs="Times New Roman"/>
        </w:rPr>
        <w:t xml:space="preserve"> aparata k</w:t>
      </w:r>
      <w:r w:rsidR="00F257DA">
        <w:rPr>
          <w:rFonts w:ascii="Times New Roman" w:hAnsi="Times New Roman" w:cs="Times New Roman"/>
        </w:rPr>
        <w:t>oji se traže u javnom natječaju.</w:t>
      </w:r>
    </w:p>
    <w:p w:rsidR="00F257DA" w:rsidRDefault="00F257DA" w:rsidP="00F257DA">
      <w:pPr>
        <w:spacing w:after="0" w:line="276" w:lineRule="auto"/>
        <w:rPr>
          <w:rFonts w:ascii="Times New Roman" w:hAnsi="Times New Roman" w:cs="Times New Roman"/>
        </w:rPr>
      </w:pPr>
    </w:p>
    <w:p w:rsidR="00F257DA" w:rsidRPr="00F257DA" w:rsidRDefault="00F257DA" w:rsidP="00F257DA">
      <w:pPr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Ponude se dostavljaju u zatvorenoj omotnici s obveznim prilozima, na adresu: Opća županijska bolnica Požega, Osječka 107, 34000 Požega. Na omotnici se navodi:</w:t>
      </w:r>
    </w:p>
    <w:p w:rsidR="00F257DA" w:rsidRPr="00F257DA" w:rsidRDefault="00F257DA" w:rsidP="00F257DA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Naziv ponuditelja, točna adresa i mjesto s oznakom poštanskog broja</w:t>
      </w:r>
    </w:p>
    <w:p w:rsidR="00F257DA" w:rsidRPr="00F257DA" w:rsidRDefault="00F257DA" w:rsidP="00F257DA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 xml:space="preserve">Naznaka „javni natječaj – </w:t>
      </w:r>
      <w:proofErr w:type="spellStart"/>
      <w:r w:rsidRPr="00F257DA">
        <w:rPr>
          <w:rFonts w:ascii="Times New Roman" w:hAnsi="Times New Roman" w:cs="Times New Roman"/>
        </w:rPr>
        <w:t>samoposlužni</w:t>
      </w:r>
      <w:proofErr w:type="spellEnd"/>
      <w:r w:rsidRPr="00F257DA">
        <w:rPr>
          <w:rFonts w:ascii="Times New Roman" w:hAnsi="Times New Roman" w:cs="Times New Roman"/>
        </w:rPr>
        <w:t xml:space="preserve"> aparati“</w:t>
      </w:r>
    </w:p>
    <w:p w:rsidR="00F257DA" w:rsidRDefault="00F257DA" w:rsidP="00F257DA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Naznaka „Ne otvaraj“.</w:t>
      </w:r>
    </w:p>
    <w:p w:rsidR="00F257DA" w:rsidRPr="00F257DA" w:rsidRDefault="00F257DA" w:rsidP="00F257DA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</w:rPr>
      </w:pPr>
    </w:p>
    <w:p w:rsidR="00F257DA" w:rsidRPr="00F257DA" w:rsidRDefault="00F257DA" w:rsidP="00F257D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Rok za d</w:t>
      </w:r>
      <w:r w:rsidR="00E421CF">
        <w:rPr>
          <w:rFonts w:ascii="Times New Roman" w:hAnsi="Times New Roman" w:cs="Times New Roman"/>
          <w:b/>
          <w:u w:val="single"/>
        </w:rPr>
        <w:t>ostavljanje ponuda je 10</w:t>
      </w:r>
      <w:r>
        <w:rPr>
          <w:rFonts w:ascii="Times New Roman" w:hAnsi="Times New Roman" w:cs="Times New Roman"/>
          <w:b/>
          <w:u w:val="single"/>
        </w:rPr>
        <w:t>. studeni 2025. godine do 11</w:t>
      </w:r>
      <w:r w:rsidRPr="00F257DA">
        <w:rPr>
          <w:rFonts w:ascii="Times New Roman" w:hAnsi="Times New Roman" w:cs="Times New Roman"/>
          <w:b/>
          <w:u w:val="single"/>
        </w:rPr>
        <w:t>.00 h bez obzira na način dostave.</w:t>
      </w:r>
    </w:p>
    <w:p w:rsidR="00F257DA" w:rsidRPr="00F257DA" w:rsidRDefault="009C1218" w:rsidP="00F257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Javno otvaranje ponuda je </w:t>
      </w:r>
      <w:r w:rsidR="00E421CF">
        <w:rPr>
          <w:rFonts w:ascii="Times New Roman" w:hAnsi="Times New Roman" w:cs="Times New Roman"/>
        </w:rPr>
        <w:t>10</w:t>
      </w:r>
      <w:r w:rsidR="00F257DA">
        <w:rPr>
          <w:rFonts w:ascii="Times New Roman" w:hAnsi="Times New Roman" w:cs="Times New Roman"/>
        </w:rPr>
        <w:t>. studenog 2025</w:t>
      </w:r>
      <w:r w:rsidR="00F257DA" w:rsidRPr="00F257DA">
        <w:rPr>
          <w:rFonts w:ascii="Times New Roman" w:hAnsi="Times New Roman" w:cs="Times New Roman"/>
        </w:rPr>
        <w:t xml:space="preserve">. godine u 11.00 h. </w:t>
      </w:r>
    </w:p>
    <w:p w:rsidR="00F257DA" w:rsidRPr="00F257DA" w:rsidRDefault="00F257DA" w:rsidP="00F257DA">
      <w:pPr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Nepravodobne, nepotpune i neuredne ponude neće se razmatrati.</w:t>
      </w:r>
    </w:p>
    <w:p w:rsidR="00F257DA" w:rsidRPr="00F257DA" w:rsidRDefault="00F257DA" w:rsidP="00F257DA">
      <w:pPr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lastRenderedPageBreak/>
        <w:t xml:space="preserve">O rezultatima natječaja ponuditelji će biti obaviješteni objavom Odluke o odabiru na web stranicama Opće županijske bolnice Požega </w:t>
      </w:r>
      <w:hyperlink r:id="rId5" w:history="1">
        <w:r w:rsidRPr="00F257DA">
          <w:rPr>
            <w:rFonts w:ascii="Times New Roman" w:hAnsi="Times New Roman" w:cs="Times New Roman"/>
            <w:color w:val="0563C1" w:themeColor="hyperlink"/>
            <w:u w:val="single"/>
          </w:rPr>
          <w:t>http://www.pozeska-bolnica.hr/</w:t>
        </w:r>
      </w:hyperlink>
      <w:r w:rsidRPr="00F257DA">
        <w:rPr>
          <w:rFonts w:ascii="Times New Roman" w:hAnsi="Times New Roman" w:cs="Times New Roman"/>
        </w:rPr>
        <w:t>, po okončanju postupka odabira.</w:t>
      </w:r>
    </w:p>
    <w:p w:rsidR="00F257DA" w:rsidRPr="00F257DA" w:rsidRDefault="00F257DA" w:rsidP="00F257DA">
      <w:pPr>
        <w:jc w:val="both"/>
        <w:rPr>
          <w:rFonts w:ascii="Times New Roman" w:hAnsi="Times New Roman" w:cs="Times New Roman"/>
        </w:rPr>
      </w:pPr>
      <w:proofErr w:type="spellStart"/>
      <w:r w:rsidRPr="00F257DA">
        <w:rPr>
          <w:rFonts w:ascii="Times New Roman" w:hAnsi="Times New Roman" w:cs="Times New Roman"/>
          <w:lang w:val="en-US"/>
        </w:rPr>
        <w:t>Najpovoljniji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57DA">
        <w:rPr>
          <w:rFonts w:ascii="Times New Roman" w:hAnsi="Times New Roman" w:cs="Times New Roman"/>
          <w:lang w:val="en-US"/>
        </w:rPr>
        <w:t>ponuditelj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57DA">
        <w:rPr>
          <w:rFonts w:ascii="Times New Roman" w:hAnsi="Times New Roman" w:cs="Times New Roman"/>
          <w:lang w:val="en-US"/>
        </w:rPr>
        <w:t>obvezan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je u </w:t>
      </w:r>
      <w:proofErr w:type="spellStart"/>
      <w:r w:rsidRPr="00F257DA">
        <w:rPr>
          <w:rFonts w:ascii="Times New Roman" w:hAnsi="Times New Roman" w:cs="Times New Roman"/>
          <w:lang w:val="en-US"/>
        </w:rPr>
        <w:t>roku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257DA">
        <w:rPr>
          <w:rFonts w:ascii="Times New Roman" w:hAnsi="Times New Roman" w:cs="Times New Roman"/>
          <w:lang w:val="en-US"/>
        </w:rPr>
        <w:t>od</w:t>
      </w:r>
      <w:proofErr w:type="gramEnd"/>
      <w:r w:rsidRPr="00F257DA">
        <w:rPr>
          <w:rFonts w:ascii="Times New Roman" w:hAnsi="Times New Roman" w:cs="Times New Roman"/>
        </w:rPr>
        <w:t xml:space="preserve"> 8 </w:t>
      </w:r>
      <w:r w:rsidRPr="00F257DA">
        <w:rPr>
          <w:rFonts w:ascii="Times New Roman" w:hAnsi="Times New Roman" w:cs="Times New Roman"/>
          <w:lang w:val="en-US"/>
        </w:rPr>
        <w:t xml:space="preserve">dana od dana </w:t>
      </w:r>
      <w:proofErr w:type="spellStart"/>
      <w:r w:rsidRPr="00F257DA">
        <w:rPr>
          <w:rFonts w:ascii="Times New Roman" w:hAnsi="Times New Roman" w:cs="Times New Roman"/>
          <w:lang w:val="en-US"/>
        </w:rPr>
        <w:t>pravomo</w:t>
      </w:r>
      <w:proofErr w:type="spellEnd"/>
      <w:r w:rsidRPr="00F257DA">
        <w:rPr>
          <w:rFonts w:ascii="Times New Roman" w:hAnsi="Times New Roman" w:cs="Times New Roman"/>
        </w:rPr>
        <w:t>ć</w:t>
      </w:r>
      <w:proofErr w:type="spellStart"/>
      <w:r w:rsidRPr="00F257DA">
        <w:rPr>
          <w:rFonts w:ascii="Times New Roman" w:hAnsi="Times New Roman" w:cs="Times New Roman"/>
          <w:lang w:val="en-US"/>
        </w:rPr>
        <w:t>nosti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57DA">
        <w:rPr>
          <w:rFonts w:ascii="Times New Roman" w:hAnsi="Times New Roman" w:cs="Times New Roman"/>
          <w:lang w:val="en-US"/>
        </w:rPr>
        <w:t>odluke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F257DA">
        <w:rPr>
          <w:rFonts w:ascii="Times New Roman" w:hAnsi="Times New Roman" w:cs="Times New Roman"/>
          <w:lang w:val="en-US"/>
        </w:rPr>
        <w:t>izboru</w:t>
      </w:r>
      <w:proofErr w:type="spellEnd"/>
      <w:r w:rsidRPr="00F257DA">
        <w:rPr>
          <w:rFonts w:ascii="Times New Roman" w:hAnsi="Times New Roman" w:cs="Times New Roman"/>
        </w:rPr>
        <w:t xml:space="preserve">, </w:t>
      </w:r>
      <w:proofErr w:type="spellStart"/>
      <w:r w:rsidRPr="00F257DA">
        <w:rPr>
          <w:rFonts w:ascii="Times New Roman" w:hAnsi="Times New Roman" w:cs="Times New Roman"/>
          <w:lang w:val="en-US"/>
        </w:rPr>
        <w:t>sklopiti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57DA">
        <w:rPr>
          <w:rFonts w:ascii="Times New Roman" w:hAnsi="Times New Roman" w:cs="Times New Roman"/>
          <w:lang w:val="en-US"/>
        </w:rPr>
        <w:t>Ugovor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F257DA">
        <w:rPr>
          <w:rFonts w:ascii="Times New Roman" w:hAnsi="Times New Roman" w:cs="Times New Roman"/>
          <w:lang w:val="en-US"/>
        </w:rPr>
        <w:t>zakupu</w:t>
      </w:r>
      <w:proofErr w:type="spellEnd"/>
      <w:r w:rsidRPr="00F257DA">
        <w:rPr>
          <w:rFonts w:ascii="Times New Roman" w:hAnsi="Times New Roman" w:cs="Times New Roman"/>
        </w:rPr>
        <w:t xml:space="preserve">, </w:t>
      </w:r>
      <w:r w:rsidRPr="00F257DA">
        <w:rPr>
          <w:rFonts w:ascii="Times New Roman" w:hAnsi="Times New Roman" w:cs="Times New Roman"/>
          <w:lang w:val="en-US"/>
        </w:rPr>
        <w:t>a jam</w:t>
      </w:r>
      <w:r w:rsidRPr="00F257DA">
        <w:rPr>
          <w:rFonts w:ascii="Times New Roman" w:hAnsi="Times New Roman" w:cs="Times New Roman"/>
        </w:rPr>
        <w:t>č</w:t>
      </w:r>
      <w:proofErr w:type="spellStart"/>
      <w:r w:rsidRPr="00F257DA">
        <w:rPr>
          <w:rFonts w:ascii="Times New Roman" w:hAnsi="Times New Roman" w:cs="Times New Roman"/>
          <w:lang w:val="en-US"/>
        </w:rPr>
        <w:t>evina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F257DA">
        <w:rPr>
          <w:rFonts w:ascii="Times New Roman" w:hAnsi="Times New Roman" w:cs="Times New Roman"/>
          <w:lang w:val="en-US"/>
        </w:rPr>
        <w:t>zadr</w:t>
      </w:r>
      <w:proofErr w:type="spellEnd"/>
      <w:r w:rsidRPr="00F257DA">
        <w:rPr>
          <w:rFonts w:ascii="Times New Roman" w:hAnsi="Times New Roman" w:cs="Times New Roman"/>
        </w:rPr>
        <w:t>ž</w:t>
      </w:r>
      <w:r w:rsidRPr="00F257DA">
        <w:rPr>
          <w:rFonts w:ascii="Times New Roman" w:hAnsi="Times New Roman" w:cs="Times New Roman"/>
          <w:lang w:val="en-US"/>
        </w:rPr>
        <w:t xml:space="preserve">ava </w:t>
      </w:r>
      <w:proofErr w:type="spellStart"/>
      <w:r w:rsidRPr="00F257DA">
        <w:rPr>
          <w:rFonts w:ascii="Times New Roman" w:hAnsi="Times New Roman" w:cs="Times New Roman"/>
          <w:lang w:val="en-US"/>
        </w:rPr>
        <w:t>i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57DA">
        <w:rPr>
          <w:rFonts w:ascii="Times New Roman" w:hAnsi="Times New Roman" w:cs="Times New Roman"/>
          <w:lang w:val="en-US"/>
        </w:rPr>
        <w:t>ura</w:t>
      </w:r>
      <w:proofErr w:type="spellEnd"/>
      <w:r w:rsidRPr="00F257DA">
        <w:rPr>
          <w:rFonts w:ascii="Times New Roman" w:hAnsi="Times New Roman" w:cs="Times New Roman"/>
        </w:rPr>
        <w:t>č</w:t>
      </w:r>
      <w:proofErr w:type="spellStart"/>
      <w:r w:rsidRPr="00F257DA">
        <w:rPr>
          <w:rFonts w:ascii="Times New Roman" w:hAnsi="Times New Roman" w:cs="Times New Roman"/>
          <w:lang w:val="en-US"/>
        </w:rPr>
        <w:t>unava</w:t>
      </w:r>
      <w:proofErr w:type="spellEnd"/>
      <w:r w:rsidRPr="00F257DA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F257DA">
        <w:rPr>
          <w:rFonts w:ascii="Times New Roman" w:hAnsi="Times New Roman" w:cs="Times New Roman"/>
          <w:lang w:val="en-US"/>
        </w:rPr>
        <w:t>zakupninu</w:t>
      </w:r>
      <w:proofErr w:type="spellEnd"/>
      <w:r w:rsidRPr="00F257DA">
        <w:rPr>
          <w:rFonts w:ascii="Times New Roman" w:hAnsi="Times New Roman" w:cs="Times New Roman"/>
        </w:rPr>
        <w:t xml:space="preserve">. </w:t>
      </w:r>
    </w:p>
    <w:p w:rsidR="00F257DA" w:rsidRPr="00F257DA" w:rsidRDefault="00F257DA" w:rsidP="00F257DA">
      <w:pPr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Ukoliko odabrani ponuditelj ne sklopi ugovor o zakupu u navedenom roku, smatrat će se da je odustao od sklapanja ugovora te se ugovor sklapa sa sljedećim najpovoljnijim ponuditeljem.</w:t>
      </w:r>
    </w:p>
    <w:p w:rsidR="00F257DA" w:rsidRPr="00F257DA" w:rsidRDefault="00F257DA" w:rsidP="00F257DA">
      <w:pPr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 xml:space="preserve">U slučaju </w:t>
      </w:r>
      <w:proofErr w:type="spellStart"/>
      <w:r w:rsidRPr="00F257DA">
        <w:rPr>
          <w:rFonts w:ascii="Times New Roman" w:hAnsi="Times New Roman" w:cs="Times New Roman"/>
        </w:rPr>
        <w:t>odustanka</w:t>
      </w:r>
      <w:proofErr w:type="spellEnd"/>
      <w:r w:rsidRPr="00F257DA">
        <w:rPr>
          <w:rFonts w:ascii="Times New Roman" w:hAnsi="Times New Roman" w:cs="Times New Roman"/>
        </w:rPr>
        <w:t xml:space="preserve"> od natječaja iz bilo kojeg razloga , odnosno nesklapanja ugovora, gubi se pravo na povrat uplaćene jamčevine.</w:t>
      </w:r>
    </w:p>
    <w:p w:rsidR="00F257DA" w:rsidRPr="00F257DA" w:rsidRDefault="00F257DA" w:rsidP="00F257DA">
      <w:pPr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Ponuditeljima, koji su položili jamčevinu, a čije ponude nisu prihvaćene, jamčevina će biti vraćena u roku od 15 dana od dana objave odluke o izboru.</w:t>
      </w:r>
    </w:p>
    <w:p w:rsidR="00F257DA" w:rsidRPr="00F257DA" w:rsidRDefault="00F257DA" w:rsidP="00F257DA">
      <w:pPr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Nezadovoljni ponuditelji imaju pravo prigovora Upravnom vijeću Opće županijske bolnice Požega, u roku od 8 dana od dana objave odluke o odabiru najpovoljnije ponude.</w:t>
      </w:r>
    </w:p>
    <w:p w:rsidR="00F257DA" w:rsidRPr="00F257DA" w:rsidRDefault="00F257DA" w:rsidP="00F257DA">
      <w:pPr>
        <w:jc w:val="both"/>
        <w:rPr>
          <w:rFonts w:ascii="Times New Roman" w:hAnsi="Times New Roman" w:cs="Times New Roman"/>
        </w:rPr>
      </w:pPr>
      <w:r w:rsidRPr="00F257DA">
        <w:rPr>
          <w:rFonts w:ascii="Times New Roman" w:hAnsi="Times New Roman" w:cs="Times New Roman"/>
        </w:rPr>
        <w:t>Opća županijska bolnica Požega pridržava pravo ne odabrati niti jednu ponudu te poništiti natječaj u cijelosti ili djelomično u bilo koje vrijeme prije zaključenja ugovora o zakupu, bez navođenja razloga i ikakve odgovornosti za troškove sudjelovanja ponuditelja u natječaju.</w:t>
      </w:r>
    </w:p>
    <w:p w:rsidR="00F257DA" w:rsidRDefault="00F257DA" w:rsidP="00F257DA">
      <w:pPr>
        <w:spacing w:after="0" w:line="276" w:lineRule="auto"/>
        <w:rPr>
          <w:rFonts w:ascii="Times New Roman" w:hAnsi="Times New Roman" w:cs="Times New Roman"/>
        </w:rPr>
      </w:pPr>
    </w:p>
    <w:p w:rsidR="00DC43C9" w:rsidRDefault="00DC43C9" w:rsidP="00F257DA">
      <w:pPr>
        <w:spacing w:after="0" w:line="276" w:lineRule="auto"/>
        <w:rPr>
          <w:rFonts w:ascii="Times New Roman" w:hAnsi="Times New Roman" w:cs="Times New Roman"/>
        </w:rPr>
      </w:pPr>
    </w:p>
    <w:p w:rsidR="00DC43C9" w:rsidRPr="00F257DA" w:rsidRDefault="00DC43C9" w:rsidP="00F257D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Opća županijska bolnica Požega</w:t>
      </w:r>
    </w:p>
    <w:sectPr w:rsidR="00DC43C9" w:rsidRPr="00F2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474F3"/>
    <w:multiLevelType w:val="hybridMultilevel"/>
    <w:tmpl w:val="B9E4D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7D98"/>
    <w:multiLevelType w:val="hybridMultilevel"/>
    <w:tmpl w:val="02B07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32D63"/>
    <w:multiLevelType w:val="hybridMultilevel"/>
    <w:tmpl w:val="60201FBA"/>
    <w:lvl w:ilvl="0" w:tplc="9ECEF6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17EB7"/>
    <w:multiLevelType w:val="hybridMultilevel"/>
    <w:tmpl w:val="16865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C600B"/>
    <w:multiLevelType w:val="hybridMultilevel"/>
    <w:tmpl w:val="9626C64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0A7C"/>
    <w:multiLevelType w:val="hybridMultilevel"/>
    <w:tmpl w:val="8598B7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74B94"/>
    <w:multiLevelType w:val="hybridMultilevel"/>
    <w:tmpl w:val="52C00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04776"/>
    <w:multiLevelType w:val="hybridMultilevel"/>
    <w:tmpl w:val="659229F6"/>
    <w:lvl w:ilvl="0" w:tplc="A9A0137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328F4"/>
    <w:multiLevelType w:val="hybridMultilevel"/>
    <w:tmpl w:val="A63E09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80BEA"/>
    <w:multiLevelType w:val="hybridMultilevel"/>
    <w:tmpl w:val="A266D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D2396"/>
    <w:multiLevelType w:val="hybridMultilevel"/>
    <w:tmpl w:val="CECE3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F6363"/>
    <w:multiLevelType w:val="hybridMultilevel"/>
    <w:tmpl w:val="4176B7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EE031A"/>
    <w:multiLevelType w:val="hybridMultilevel"/>
    <w:tmpl w:val="5EB4A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828473BE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E4EA3"/>
    <w:multiLevelType w:val="hybridMultilevel"/>
    <w:tmpl w:val="69B0EA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44750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828473BE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25182"/>
    <w:multiLevelType w:val="hybridMultilevel"/>
    <w:tmpl w:val="93D4A6F6"/>
    <w:lvl w:ilvl="0" w:tplc="057004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76FA8"/>
    <w:multiLevelType w:val="hybridMultilevel"/>
    <w:tmpl w:val="B6B002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46DCA"/>
    <w:multiLevelType w:val="hybridMultilevel"/>
    <w:tmpl w:val="506822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16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4"/>
  </w:num>
  <w:num w:numId="13">
    <w:abstractNumId w:val="12"/>
  </w:num>
  <w:num w:numId="14">
    <w:abstractNumId w:val="0"/>
  </w:num>
  <w:num w:numId="15">
    <w:abstractNumId w:val="1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BB"/>
    <w:rsid w:val="00333B9D"/>
    <w:rsid w:val="0039058C"/>
    <w:rsid w:val="00506C14"/>
    <w:rsid w:val="005071D6"/>
    <w:rsid w:val="0053408A"/>
    <w:rsid w:val="007C62BB"/>
    <w:rsid w:val="008F2D08"/>
    <w:rsid w:val="009C1218"/>
    <w:rsid w:val="00A828CD"/>
    <w:rsid w:val="00BA0F69"/>
    <w:rsid w:val="00C9452E"/>
    <w:rsid w:val="00D80F73"/>
    <w:rsid w:val="00DB20CD"/>
    <w:rsid w:val="00DC43C9"/>
    <w:rsid w:val="00E421CF"/>
    <w:rsid w:val="00F2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7BEE3-041E-4768-927E-14B4FF5E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F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zeska-bolnica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Raguž</dc:creator>
  <cp:keywords/>
  <dc:description/>
  <cp:lastModifiedBy>Valentin Raguž</cp:lastModifiedBy>
  <cp:revision>4</cp:revision>
  <cp:lastPrinted>2025-10-27T11:38:00Z</cp:lastPrinted>
  <dcterms:created xsi:type="dcterms:W3CDTF">2025-10-22T08:59:00Z</dcterms:created>
  <dcterms:modified xsi:type="dcterms:W3CDTF">2025-10-27T11:38:00Z</dcterms:modified>
</cp:coreProperties>
</file>